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EEC" w:rsidRPr="001B3A96" w:rsidRDefault="007E250E" w:rsidP="00CA7446">
      <w:pPr>
        <w:jc w:val="center"/>
        <w:rPr>
          <w:b/>
          <w:color w:val="538135" w:themeColor="accent6" w:themeShade="BF"/>
          <w:sz w:val="28"/>
          <w:szCs w:val="24"/>
        </w:rPr>
      </w:pPr>
      <w:r w:rsidRPr="001B3A96">
        <w:rPr>
          <w:b/>
          <w:color w:val="538135" w:themeColor="accent6" w:themeShade="BF"/>
          <w:sz w:val="28"/>
          <w:szCs w:val="24"/>
        </w:rPr>
        <w:t>Первые шаги для запуска автопостинга</w:t>
      </w:r>
    </w:p>
    <w:p w:rsidR="00EE7311" w:rsidRDefault="00EE7311" w:rsidP="00EE7311">
      <w:pPr>
        <w:pStyle w:val="a6"/>
        <w:spacing w:line="312" w:lineRule="atLeast"/>
      </w:pPr>
      <w:r>
        <w:t xml:space="preserve">Для использования шаблона Вам понадобится программа ZennoPoster любой версии от 5.16.0.0 или выше, </w:t>
      </w:r>
      <w:proofErr w:type="spellStart"/>
      <w:r>
        <w:t>Lite</w:t>
      </w:r>
      <w:proofErr w:type="spellEnd"/>
      <w:r>
        <w:t xml:space="preserve">, </w:t>
      </w:r>
      <w:proofErr w:type="spellStart"/>
      <w:r>
        <w:t>Standart</w:t>
      </w:r>
      <w:proofErr w:type="spellEnd"/>
      <w:r>
        <w:t xml:space="preserve"> или </w:t>
      </w:r>
      <w:proofErr w:type="spellStart"/>
      <w:r>
        <w:t>Pro</w:t>
      </w:r>
      <w:proofErr w:type="spellEnd"/>
      <w:r>
        <w:t>.</w:t>
      </w:r>
    </w:p>
    <w:p w:rsidR="0075321F" w:rsidRPr="0075321F" w:rsidRDefault="0075321F" w:rsidP="0075321F">
      <w:pPr>
        <w:pStyle w:val="a3"/>
        <w:numPr>
          <w:ilvl w:val="0"/>
          <w:numId w:val="6"/>
        </w:numPr>
      </w:pPr>
      <w:r>
        <w:t>Поместите</w:t>
      </w:r>
      <w:r w:rsidRPr="001A0B91">
        <w:t xml:space="preserve"> </w:t>
      </w:r>
      <w:r>
        <w:t>библиотеки</w:t>
      </w:r>
      <w:r w:rsidRPr="001A0B91">
        <w:t xml:space="preserve"> </w:t>
      </w:r>
      <w:r>
        <w:t>из</w:t>
      </w:r>
      <w:r w:rsidRPr="001A0B91">
        <w:t xml:space="preserve"> </w:t>
      </w:r>
      <w:r>
        <w:t>папки</w:t>
      </w:r>
      <w:r w:rsidRPr="001A0B91">
        <w:t xml:space="preserve"> </w:t>
      </w:r>
      <w:r w:rsidRPr="001A0B91">
        <w:rPr>
          <w:lang w:val="en-US"/>
        </w:rPr>
        <w:t>ExternalAssemblies</w:t>
      </w:r>
      <w:r w:rsidRPr="001A0B91">
        <w:t xml:space="preserve"> </w:t>
      </w:r>
      <w:r>
        <w:t>в</w:t>
      </w:r>
      <w:r w:rsidRPr="001A0B91">
        <w:t xml:space="preserve"> </w:t>
      </w:r>
      <w:r>
        <w:t>папку</w:t>
      </w:r>
      <w:r w:rsidRPr="001A0B91">
        <w:t xml:space="preserve"> «</w:t>
      </w:r>
      <w:r w:rsidRPr="00686555">
        <w:rPr>
          <w:i/>
          <w:color w:val="833C0B" w:themeColor="accent2" w:themeShade="80"/>
          <w:lang w:val="en-US"/>
        </w:rPr>
        <w:t>C</w:t>
      </w:r>
      <w:r w:rsidRPr="00686555">
        <w:rPr>
          <w:i/>
          <w:color w:val="833C0B" w:themeColor="accent2" w:themeShade="80"/>
        </w:rPr>
        <w:t>:\</w:t>
      </w:r>
      <w:r w:rsidRPr="00686555">
        <w:rPr>
          <w:i/>
          <w:color w:val="833C0B" w:themeColor="accent2" w:themeShade="80"/>
          <w:lang w:val="en-US"/>
        </w:rPr>
        <w:t>Program</w:t>
      </w:r>
      <w:r w:rsidRPr="00686555">
        <w:rPr>
          <w:i/>
          <w:color w:val="833C0B" w:themeColor="accent2" w:themeShade="80"/>
        </w:rPr>
        <w:t xml:space="preserve"> </w:t>
      </w:r>
      <w:r w:rsidRPr="00686555">
        <w:rPr>
          <w:i/>
          <w:color w:val="833C0B" w:themeColor="accent2" w:themeShade="80"/>
          <w:lang w:val="en-US"/>
        </w:rPr>
        <w:t>Files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ZennoLab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RU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ZennoPoster</w:t>
      </w:r>
      <w:r w:rsidRPr="00686555">
        <w:rPr>
          <w:i/>
          <w:color w:val="833C0B" w:themeColor="accent2" w:themeShade="80"/>
        </w:rPr>
        <w:t xml:space="preserve"> </w:t>
      </w:r>
      <w:r w:rsidRPr="00686555">
        <w:rPr>
          <w:i/>
          <w:color w:val="833C0B" w:themeColor="accent2" w:themeShade="80"/>
          <w:lang w:val="en-US"/>
        </w:rPr>
        <w:t>Pro</w:t>
      </w:r>
      <w:r w:rsidRPr="00686555">
        <w:rPr>
          <w:i/>
          <w:color w:val="833C0B" w:themeColor="accent2" w:themeShade="80"/>
        </w:rPr>
        <w:t>\</w:t>
      </w:r>
      <w:r>
        <w:rPr>
          <w:i/>
          <w:color w:val="833C0B" w:themeColor="accent2" w:themeShade="80"/>
        </w:rPr>
        <w:t>7</w:t>
      </w:r>
      <w:r w:rsidRPr="00686555">
        <w:rPr>
          <w:i/>
          <w:color w:val="833C0B" w:themeColor="accent2" w:themeShade="80"/>
        </w:rPr>
        <w:t>.</w:t>
      </w:r>
      <w:r>
        <w:rPr>
          <w:i/>
          <w:color w:val="833C0B" w:themeColor="accent2" w:themeShade="80"/>
        </w:rPr>
        <w:t>2</w:t>
      </w:r>
      <w:r w:rsidRPr="00686555">
        <w:rPr>
          <w:i/>
          <w:color w:val="833C0B" w:themeColor="accent2" w:themeShade="80"/>
        </w:rPr>
        <w:t>.0.0\</w:t>
      </w:r>
      <w:r w:rsidRPr="00686555">
        <w:rPr>
          <w:i/>
          <w:color w:val="833C0B" w:themeColor="accent2" w:themeShade="80"/>
          <w:lang w:val="en-US"/>
        </w:rPr>
        <w:t>Progs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ExternalAssemblies</w:t>
      </w:r>
      <w:r w:rsidRPr="001A0B91">
        <w:t>» (</w:t>
      </w:r>
      <w:r>
        <w:t>путь может немного отличаться, в зависимости от вашей версии зеннопостера).</w:t>
      </w:r>
      <w:bookmarkStart w:id="0" w:name="_GoBack"/>
      <w:bookmarkEnd w:id="0"/>
    </w:p>
    <w:p w:rsidR="009B3DFC" w:rsidRPr="001B3A96" w:rsidRDefault="005F272F" w:rsidP="00CA7446">
      <w:pPr>
        <w:rPr>
          <w:sz w:val="24"/>
          <w:szCs w:val="24"/>
        </w:rPr>
      </w:pPr>
      <w:r w:rsidRPr="001B3A96">
        <w:rPr>
          <w:sz w:val="24"/>
          <w:szCs w:val="24"/>
        </w:rPr>
        <w:t>Шаг 1: Назначаем пользователей супермодераторами. Для этого у</w:t>
      </w:r>
      <w:r w:rsidR="00CA7446" w:rsidRPr="001B3A96">
        <w:rPr>
          <w:sz w:val="24"/>
          <w:szCs w:val="24"/>
        </w:rPr>
        <w:t xml:space="preserve">казываем в файле </w:t>
      </w:r>
      <w:r w:rsidRPr="001B3A96">
        <w:rPr>
          <w:b/>
          <w:i/>
          <w:color w:val="A6A6A6" w:themeColor="background1" w:themeShade="A6"/>
          <w:sz w:val="24"/>
          <w:szCs w:val="24"/>
          <w:u w:val="single"/>
        </w:rPr>
        <w:t>Админы - группы - супермодеры</w:t>
      </w:r>
      <w:r w:rsidR="00CA7446" w:rsidRPr="001B3A96">
        <w:rPr>
          <w:b/>
          <w:i/>
          <w:color w:val="A6A6A6" w:themeColor="background1" w:themeShade="A6"/>
          <w:sz w:val="24"/>
          <w:szCs w:val="24"/>
          <w:u w:val="single"/>
        </w:rPr>
        <w:t>.</w:t>
      </w:r>
      <w:r w:rsidR="00CA7446" w:rsidRPr="001B3A96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CA7446" w:rsidRPr="001B3A96">
        <w:rPr>
          <w:sz w:val="24"/>
          <w:szCs w:val="24"/>
        </w:rPr>
        <w:t xml:space="preserve"> админов</w:t>
      </w:r>
      <w:r w:rsidRPr="001B3A96">
        <w:rPr>
          <w:sz w:val="24"/>
          <w:szCs w:val="24"/>
        </w:rPr>
        <w:t xml:space="preserve"> от своих уже созданных групп, ссылки на группы этих админов</w:t>
      </w:r>
      <w:r w:rsidR="00CA7446" w:rsidRPr="001B3A96">
        <w:rPr>
          <w:sz w:val="24"/>
          <w:szCs w:val="24"/>
        </w:rPr>
        <w:t xml:space="preserve"> и </w:t>
      </w:r>
      <w:r w:rsidRPr="001B3A96">
        <w:rPr>
          <w:sz w:val="24"/>
          <w:szCs w:val="24"/>
        </w:rPr>
        <w:t>будущих супер</w:t>
      </w:r>
      <w:r w:rsidR="00CA7446" w:rsidRPr="001B3A96">
        <w:rPr>
          <w:sz w:val="24"/>
          <w:szCs w:val="24"/>
        </w:rPr>
        <w:t xml:space="preserve">модеров. </w:t>
      </w:r>
      <w:r w:rsidRPr="001B3A96">
        <w:rPr>
          <w:sz w:val="24"/>
          <w:szCs w:val="24"/>
        </w:rPr>
        <w:t>Назначать пользователей супермодераторами нужно для того, чтобы админы в работе не участвовали, а только назначали новых пользователей супермодераторами</w:t>
      </w:r>
      <w:r w:rsidR="00FB3E8E" w:rsidRPr="001B3A96">
        <w:rPr>
          <w:sz w:val="24"/>
          <w:szCs w:val="24"/>
        </w:rPr>
        <w:t xml:space="preserve"> (если придётся)</w:t>
      </w:r>
      <w:r w:rsidRPr="001B3A96">
        <w:rPr>
          <w:sz w:val="24"/>
          <w:szCs w:val="24"/>
        </w:rPr>
        <w:t>. Это убережёт админов от фризов и блокировок. Формат записи в файле:</w:t>
      </w:r>
    </w:p>
    <w:p w:rsidR="00AA3CED" w:rsidRDefault="00AA3CED" w:rsidP="00AA3CED">
      <w:pPr>
        <w:rPr>
          <w:sz w:val="24"/>
          <w:szCs w:val="24"/>
        </w:rPr>
      </w:pPr>
      <w:proofErr w:type="spellStart"/>
      <w:r w:rsidRPr="00155689">
        <w:rPr>
          <w:sz w:val="24"/>
          <w:szCs w:val="24"/>
        </w:rPr>
        <w:t>login_</w:t>
      </w:r>
      <w:proofErr w:type="gramStart"/>
      <w:r w:rsidRPr="00155689">
        <w:rPr>
          <w:sz w:val="24"/>
          <w:szCs w:val="24"/>
        </w:rPr>
        <w:t>proxy:pass</w:t>
      </w:r>
      <w:proofErr w:type="gramEnd"/>
      <w:r w:rsidRPr="00155689">
        <w:rPr>
          <w:sz w:val="24"/>
          <w:szCs w:val="24"/>
        </w:rPr>
        <w:t>_proxy@ip:port|login_admin:pass_admin|ссылка</w:t>
      </w:r>
      <w:proofErr w:type="spellEnd"/>
      <w:r w:rsidRPr="00155689">
        <w:rPr>
          <w:sz w:val="24"/>
          <w:szCs w:val="24"/>
        </w:rPr>
        <w:t xml:space="preserve"> на </w:t>
      </w:r>
      <w:proofErr w:type="spellStart"/>
      <w:r w:rsidRPr="00155689">
        <w:rPr>
          <w:sz w:val="24"/>
          <w:szCs w:val="24"/>
        </w:rPr>
        <w:t>группу|Login_proxy:pass_proxy@ip:port|login_moder:pass_moder</w:t>
      </w:r>
      <w:proofErr w:type="spellEnd"/>
    </w:p>
    <w:p w:rsidR="00AA3CED" w:rsidRDefault="00AA3CED" w:rsidP="00AA3CED">
      <w:pPr>
        <w:rPr>
          <w:sz w:val="24"/>
          <w:szCs w:val="24"/>
        </w:rPr>
      </w:pPr>
      <w:r w:rsidRPr="00155689">
        <w:rPr>
          <w:sz w:val="24"/>
          <w:szCs w:val="24"/>
        </w:rPr>
        <w:t xml:space="preserve">Ссылка на группу должна быть полной: </w:t>
      </w:r>
      <w:hyperlink r:id="rId5" w:history="1">
        <w:r w:rsidR="00A46502" w:rsidRPr="00282944">
          <w:rPr>
            <w:rStyle w:val="a4"/>
            <w:sz w:val="24"/>
            <w:szCs w:val="24"/>
          </w:rPr>
          <w:t>https://www.ok.ru/group/54340539475946</w:t>
        </w:r>
      </w:hyperlink>
    </w:p>
    <w:p w:rsidR="00A46502" w:rsidRPr="00155689" w:rsidRDefault="00A46502" w:rsidP="00AA3CED">
      <w:pPr>
        <w:rPr>
          <w:sz w:val="24"/>
          <w:szCs w:val="24"/>
        </w:rPr>
      </w:pPr>
      <w:r>
        <w:rPr>
          <w:sz w:val="24"/>
          <w:szCs w:val="24"/>
        </w:rPr>
        <w:t xml:space="preserve">Если работаете без прокси, то перед логином аккаунта необходимо указывать разделитель – прямой </w:t>
      </w:r>
      <w:proofErr w:type="spellStart"/>
      <w:r>
        <w:rPr>
          <w:sz w:val="24"/>
          <w:szCs w:val="24"/>
        </w:rPr>
        <w:t>слэш</w:t>
      </w:r>
      <w:proofErr w:type="spellEnd"/>
      <w:r>
        <w:rPr>
          <w:sz w:val="24"/>
          <w:szCs w:val="24"/>
        </w:rPr>
        <w:t xml:space="preserve">. То есть если у вас аккаунт с прокси, то вы указываете </w:t>
      </w:r>
      <w:proofErr w:type="spellStart"/>
      <w:r w:rsidRPr="00155689">
        <w:rPr>
          <w:sz w:val="24"/>
          <w:szCs w:val="24"/>
        </w:rPr>
        <w:t>login_proxy:pass_proxy@ip:port|login_admin:pass_admin</w:t>
      </w:r>
      <w:proofErr w:type="spellEnd"/>
      <w:r>
        <w:rPr>
          <w:sz w:val="24"/>
          <w:szCs w:val="24"/>
        </w:rPr>
        <w:t xml:space="preserve">, а если без прокси, то указываете </w:t>
      </w:r>
      <w:r w:rsidRPr="00155689">
        <w:rPr>
          <w:sz w:val="24"/>
          <w:szCs w:val="24"/>
        </w:rPr>
        <w:t>|login_admin:pass_admin</w:t>
      </w:r>
    </w:p>
    <w:p w:rsidR="00CA7446" w:rsidRPr="001B3A96" w:rsidRDefault="00CA7446" w:rsidP="00CA7446">
      <w:pPr>
        <w:rPr>
          <w:sz w:val="24"/>
          <w:szCs w:val="24"/>
        </w:rPr>
      </w:pPr>
      <w:r w:rsidRPr="001B3A96">
        <w:rPr>
          <w:sz w:val="24"/>
          <w:szCs w:val="24"/>
        </w:rPr>
        <w:t>Шаг 2. Запускаем шаблон в режиме «</w:t>
      </w:r>
      <w:r w:rsidRPr="001B3A96">
        <w:rPr>
          <w:b/>
          <w:color w:val="538135" w:themeColor="accent6" w:themeShade="BF"/>
          <w:sz w:val="24"/>
          <w:szCs w:val="24"/>
        </w:rPr>
        <w:t xml:space="preserve">Назначить пользователей </w:t>
      </w:r>
      <w:r w:rsidR="002870FF" w:rsidRPr="001B3A96">
        <w:rPr>
          <w:b/>
          <w:color w:val="538135" w:themeColor="accent6" w:themeShade="BF"/>
          <w:sz w:val="24"/>
          <w:szCs w:val="24"/>
        </w:rPr>
        <w:t>супер</w:t>
      </w:r>
      <w:r w:rsidRPr="001B3A96">
        <w:rPr>
          <w:b/>
          <w:color w:val="538135" w:themeColor="accent6" w:themeShade="BF"/>
          <w:sz w:val="24"/>
          <w:szCs w:val="24"/>
        </w:rPr>
        <w:t>модераторами</w:t>
      </w:r>
      <w:r w:rsidR="007B2F32">
        <w:rPr>
          <w:sz w:val="24"/>
          <w:szCs w:val="24"/>
        </w:rPr>
        <w:t>». Указываем число выполнений - 1</w:t>
      </w:r>
      <w:r w:rsidRPr="001B3A96">
        <w:rPr>
          <w:sz w:val="24"/>
          <w:szCs w:val="24"/>
        </w:rPr>
        <w:t xml:space="preserve">. Количество потоков </w:t>
      </w:r>
      <w:r w:rsidR="002870FF" w:rsidRPr="001B3A96">
        <w:rPr>
          <w:sz w:val="24"/>
          <w:szCs w:val="24"/>
        </w:rPr>
        <w:t>-</w:t>
      </w:r>
      <w:r w:rsidRPr="001B3A96">
        <w:rPr>
          <w:sz w:val="24"/>
          <w:szCs w:val="24"/>
        </w:rPr>
        <w:t xml:space="preserve"> 1.</w:t>
      </w:r>
    </w:p>
    <w:p w:rsidR="00CA7446" w:rsidRPr="001B3A96" w:rsidRDefault="00CA7446" w:rsidP="00CA7446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Шаг 3. Заполняем файл </w:t>
      </w:r>
      <w:r w:rsidRPr="001B3A96">
        <w:rPr>
          <w:b/>
          <w:i/>
          <w:color w:val="A6A6A6" w:themeColor="background1" w:themeShade="A6"/>
          <w:sz w:val="24"/>
          <w:szCs w:val="24"/>
          <w:u w:val="single"/>
        </w:rPr>
        <w:t>Модеры – группы.</w:t>
      </w:r>
      <w:r w:rsidRPr="001B3A96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B3A96">
        <w:rPr>
          <w:sz w:val="24"/>
          <w:szCs w:val="24"/>
        </w:rPr>
        <w:t xml:space="preserve"> </w:t>
      </w:r>
      <w:r w:rsidR="002870FF" w:rsidRPr="001B3A96">
        <w:rPr>
          <w:sz w:val="24"/>
          <w:szCs w:val="24"/>
        </w:rPr>
        <w:t>супер</w:t>
      </w:r>
      <w:r w:rsidRPr="001B3A96">
        <w:rPr>
          <w:sz w:val="24"/>
          <w:szCs w:val="24"/>
        </w:rPr>
        <w:t>модераторами и ссылками на их группы</w:t>
      </w:r>
      <w:r w:rsidR="002870FF" w:rsidRPr="001B3A96">
        <w:rPr>
          <w:sz w:val="24"/>
          <w:szCs w:val="24"/>
        </w:rPr>
        <w:t xml:space="preserve"> в таком формате: </w:t>
      </w:r>
      <w:r w:rsidR="002870FF" w:rsidRPr="001B3A96">
        <w:rPr>
          <w:sz w:val="24"/>
          <w:szCs w:val="24"/>
          <w:lang w:val="en-US"/>
        </w:rPr>
        <w:t>proxy</w:t>
      </w:r>
      <w:r w:rsidR="002870FF" w:rsidRPr="001B3A96">
        <w:rPr>
          <w:sz w:val="24"/>
          <w:szCs w:val="24"/>
        </w:rPr>
        <w:t>|</w:t>
      </w:r>
      <w:proofErr w:type="spellStart"/>
      <w:r w:rsidR="002870FF" w:rsidRPr="001B3A96">
        <w:rPr>
          <w:sz w:val="24"/>
          <w:szCs w:val="24"/>
          <w:lang w:val="en-US"/>
        </w:rPr>
        <w:t>akk</w:t>
      </w:r>
      <w:proofErr w:type="spellEnd"/>
      <w:r w:rsidR="002870FF" w:rsidRPr="001B3A96">
        <w:rPr>
          <w:sz w:val="24"/>
          <w:szCs w:val="24"/>
        </w:rPr>
        <w:t>|группа</w:t>
      </w:r>
    </w:p>
    <w:p w:rsidR="00CA7446" w:rsidRPr="001B3A96" w:rsidRDefault="00CA7446" w:rsidP="0050031F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Шаг 4. </w:t>
      </w:r>
      <w:r w:rsidR="0013291B" w:rsidRPr="001B3A96">
        <w:rPr>
          <w:sz w:val="24"/>
          <w:szCs w:val="24"/>
        </w:rPr>
        <w:t>Собственно всё готово. Дальше з</w:t>
      </w:r>
      <w:r w:rsidRPr="001B3A96">
        <w:rPr>
          <w:sz w:val="24"/>
          <w:szCs w:val="24"/>
        </w:rPr>
        <w:t xml:space="preserve">апускаем шаблон в </w:t>
      </w:r>
      <w:r w:rsidR="0013291B" w:rsidRPr="001B3A96">
        <w:rPr>
          <w:sz w:val="24"/>
          <w:szCs w:val="24"/>
        </w:rPr>
        <w:t>любом режиме автопостинга</w:t>
      </w:r>
      <w:r w:rsidR="0050031F" w:rsidRPr="001B3A96">
        <w:rPr>
          <w:sz w:val="24"/>
          <w:szCs w:val="24"/>
        </w:rPr>
        <w:t xml:space="preserve"> </w:t>
      </w:r>
      <w:r w:rsidR="0013291B" w:rsidRPr="001B3A96">
        <w:rPr>
          <w:sz w:val="24"/>
          <w:szCs w:val="24"/>
        </w:rPr>
        <w:t xml:space="preserve">и начинаем наполнять группы новым контентом. Важно: при </w:t>
      </w:r>
      <w:r w:rsidR="006D6440" w:rsidRPr="001B3A96">
        <w:rPr>
          <w:sz w:val="24"/>
          <w:szCs w:val="24"/>
        </w:rPr>
        <w:t xml:space="preserve">первом </w:t>
      </w:r>
      <w:r w:rsidR="0013291B" w:rsidRPr="001B3A96">
        <w:rPr>
          <w:sz w:val="24"/>
          <w:szCs w:val="24"/>
        </w:rPr>
        <w:t xml:space="preserve">запуске шаблона </w:t>
      </w:r>
      <w:r w:rsidR="006D6440" w:rsidRPr="001B3A96">
        <w:rPr>
          <w:sz w:val="24"/>
          <w:szCs w:val="24"/>
        </w:rPr>
        <w:t>в любом варианте «</w:t>
      </w:r>
      <w:r w:rsidR="006D6440" w:rsidRPr="001B3A96">
        <w:rPr>
          <w:b/>
          <w:color w:val="538135" w:themeColor="accent6" w:themeShade="BF"/>
          <w:sz w:val="24"/>
          <w:szCs w:val="24"/>
        </w:rPr>
        <w:t>Автопостинг</w:t>
      </w:r>
      <w:r w:rsidR="006D6440" w:rsidRPr="001B3A96">
        <w:rPr>
          <w:sz w:val="24"/>
          <w:szCs w:val="24"/>
        </w:rPr>
        <w:t>» с поставленной галочкой «</w:t>
      </w:r>
      <w:r w:rsidR="006D6440" w:rsidRPr="001B3A96">
        <w:rPr>
          <w:b/>
          <w:color w:val="538135" w:themeColor="accent6" w:themeShade="BF"/>
          <w:sz w:val="24"/>
          <w:szCs w:val="24"/>
        </w:rPr>
        <w:t>Отложенный постинг</w:t>
      </w:r>
      <w:r w:rsidR="006D6440" w:rsidRPr="001B3A96">
        <w:rPr>
          <w:sz w:val="24"/>
          <w:szCs w:val="24"/>
        </w:rPr>
        <w:t xml:space="preserve">», появятся всплывающие окна для каждой группы, в которых будет предложено установить расписание. Всплывающее окно появится лишь раз за всё время для каждой группы, а дальше шаблон всегда будет работать полностью на автомате. </w:t>
      </w:r>
      <w:r w:rsidR="0050031F" w:rsidRPr="001B3A96">
        <w:rPr>
          <w:sz w:val="24"/>
          <w:szCs w:val="24"/>
        </w:rPr>
        <w:t xml:space="preserve">Шаблон расписания можете заранее отредактировать в файле </w:t>
      </w:r>
      <w:r w:rsidR="0050031F" w:rsidRPr="001B3A96">
        <w:rPr>
          <w:b/>
          <w:i/>
          <w:color w:val="A6A6A6" w:themeColor="background1" w:themeShade="A6"/>
          <w:sz w:val="24"/>
          <w:szCs w:val="24"/>
          <w:u w:val="single"/>
        </w:rPr>
        <w:t>Расписание дефолтное.</w:t>
      </w:r>
      <w:r w:rsidR="0050031F" w:rsidRPr="001B3A96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50031F" w:rsidRPr="001B3A96">
        <w:rPr>
          <w:sz w:val="24"/>
          <w:szCs w:val="24"/>
        </w:rPr>
        <w:t xml:space="preserve">, или скопировать в этот файл расписание с рекламой из файла </w:t>
      </w:r>
      <w:r w:rsidR="0050031F" w:rsidRPr="001B3A96">
        <w:rPr>
          <w:b/>
          <w:i/>
          <w:color w:val="A6A6A6" w:themeColor="background1" w:themeShade="A6"/>
          <w:sz w:val="24"/>
          <w:szCs w:val="24"/>
          <w:u w:val="single"/>
        </w:rPr>
        <w:t>Образец расписания с рекламой.</w:t>
      </w:r>
      <w:r w:rsidR="0050031F" w:rsidRPr="001B3A96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50031F" w:rsidRPr="001B3A96">
        <w:rPr>
          <w:sz w:val="24"/>
          <w:szCs w:val="24"/>
        </w:rPr>
        <w:t xml:space="preserve">, если собираетесь </w:t>
      </w:r>
      <w:r w:rsidR="007F61D6">
        <w:rPr>
          <w:sz w:val="24"/>
          <w:szCs w:val="24"/>
        </w:rPr>
        <w:t xml:space="preserve">постить </w:t>
      </w:r>
      <w:r w:rsidR="006D6440" w:rsidRPr="001B3A96">
        <w:rPr>
          <w:sz w:val="24"/>
          <w:szCs w:val="24"/>
        </w:rPr>
        <w:t>ещё и посты с рекламой.</w:t>
      </w:r>
    </w:p>
    <w:p w:rsidR="0050031F" w:rsidRPr="001B3A96" w:rsidRDefault="0050031F" w:rsidP="0050031F">
      <w:pPr>
        <w:rPr>
          <w:sz w:val="24"/>
          <w:szCs w:val="24"/>
        </w:rPr>
      </w:pPr>
      <w:r w:rsidRPr="001B3A96">
        <w:rPr>
          <w:sz w:val="24"/>
          <w:szCs w:val="24"/>
        </w:rPr>
        <w:t>Описания режимов работы шаблона вы найдёте во входных настройках рядом с выбором режимов. Здесь я напишу несколько дополнительных слов о режимах:</w:t>
      </w:r>
    </w:p>
    <w:p w:rsidR="00F35FCC" w:rsidRPr="007B1F3E" w:rsidRDefault="00F66C0F" w:rsidP="00C64A75">
      <w:pPr>
        <w:pStyle w:val="a3"/>
        <w:numPr>
          <w:ilvl w:val="0"/>
          <w:numId w:val="1"/>
        </w:numPr>
        <w:rPr>
          <w:b/>
          <w:color w:val="F4B083" w:themeColor="accent2" w:themeTint="99"/>
          <w:sz w:val="24"/>
          <w:szCs w:val="24"/>
        </w:rPr>
      </w:pPr>
      <w:proofErr w:type="gramStart"/>
      <w:r w:rsidRPr="001B3A96">
        <w:rPr>
          <w:b/>
          <w:color w:val="538135" w:themeColor="accent6" w:themeShade="BF"/>
          <w:sz w:val="24"/>
          <w:szCs w:val="24"/>
        </w:rPr>
        <w:t>Автопостинг &gt;</w:t>
      </w:r>
      <w:proofErr w:type="gramEnd"/>
      <w:r w:rsidR="006D6440" w:rsidRPr="001B3A96">
        <w:rPr>
          <w:b/>
          <w:color w:val="538135" w:themeColor="accent6" w:themeShade="BF"/>
          <w:sz w:val="24"/>
          <w:szCs w:val="24"/>
        </w:rPr>
        <w:t xml:space="preserve"> Посты с групп доноров </w:t>
      </w:r>
      <w:r w:rsidR="006D6440" w:rsidRPr="001B3A96">
        <w:rPr>
          <w:sz w:val="24"/>
          <w:szCs w:val="24"/>
        </w:rPr>
        <w:t>и</w:t>
      </w:r>
      <w:r w:rsidR="006D6440" w:rsidRPr="001B3A96">
        <w:rPr>
          <w:b/>
          <w:color w:val="538135" w:themeColor="accent6" w:themeShade="BF"/>
          <w:sz w:val="24"/>
          <w:szCs w:val="24"/>
        </w:rPr>
        <w:t xml:space="preserve"> </w:t>
      </w:r>
      <w:r w:rsidRPr="001B3A96">
        <w:rPr>
          <w:b/>
          <w:color w:val="538135" w:themeColor="accent6" w:themeShade="BF"/>
          <w:sz w:val="24"/>
          <w:szCs w:val="24"/>
        </w:rPr>
        <w:t>Автопостинг &gt; Ссылки на сайты и п</w:t>
      </w:r>
      <w:r w:rsidR="006D6440" w:rsidRPr="001B3A96">
        <w:rPr>
          <w:b/>
          <w:color w:val="538135" w:themeColor="accent6" w:themeShade="BF"/>
          <w:sz w:val="24"/>
          <w:szCs w:val="24"/>
        </w:rPr>
        <w:t xml:space="preserve">осты с доноров </w:t>
      </w:r>
      <w:r w:rsidRPr="001B3A96">
        <w:rPr>
          <w:sz w:val="24"/>
          <w:szCs w:val="24"/>
        </w:rPr>
        <w:t>–</w:t>
      </w:r>
      <w:r w:rsidR="00DF006A" w:rsidRPr="001B3A96">
        <w:rPr>
          <w:b/>
          <w:sz w:val="24"/>
          <w:szCs w:val="24"/>
        </w:rPr>
        <w:t xml:space="preserve"> </w:t>
      </w:r>
      <w:r w:rsidRPr="001B3A96">
        <w:rPr>
          <w:sz w:val="24"/>
          <w:szCs w:val="24"/>
        </w:rPr>
        <w:t>постинг самых популярных постов с групп-доноров как из ОК, так и из ВК в реал тайме или в отложенный постинг</w:t>
      </w:r>
      <w:r w:rsidR="0050031F" w:rsidRPr="001B3A96">
        <w:rPr>
          <w:sz w:val="24"/>
          <w:szCs w:val="24"/>
        </w:rPr>
        <w:t xml:space="preserve">. Группы доноров вы выбираете сами </w:t>
      </w:r>
      <w:r w:rsidR="007B1F3E">
        <w:rPr>
          <w:sz w:val="24"/>
          <w:szCs w:val="24"/>
        </w:rPr>
        <w:t>для каждой группы и кидаете в разные файлы. То есть</w:t>
      </w:r>
      <w:r w:rsidR="00C64A75">
        <w:rPr>
          <w:sz w:val="24"/>
          <w:szCs w:val="24"/>
        </w:rPr>
        <w:t>,</w:t>
      </w:r>
      <w:r w:rsidR="007B1F3E">
        <w:rPr>
          <w:sz w:val="24"/>
          <w:szCs w:val="24"/>
        </w:rPr>
        <w:t xml:space="preserve"> если у вас 2 разных тематики на </w:t>
      </w:r>
      <w:r w:rsidR="00C64A75">
        <w:rPr>
          <w:sz w:val="24"/>
          <w:szCs w:val="24"/>
        </w:rPr>
        <w:t xml:space="preserve">все </w:t>
      </w:r>
      <w:r w:rsidR="007B1F3E">
        <w:rPr>
          <w:sz w:val="24"/>
          <w:szCs w:val="24"/>
        </w:rPr>
        <w:t xml:space="preserve">группы, то вам понадобится 2 файла групп-доноров (назвать их можете как угодно). Если групп разных тематик больше – то </w:t>
      </w:r>
      <w:r w:rsidR="00C64A75">
        <w:rPr>
          <w:sz w:val="24"/>
          <w:szCs w:val="24"/>
        </w:rPr>
        <w:t>и файлов должно быть больше</w:t>
      </w:r>
      <w:r w:rsidR="007B1F3E">
        <w:rPr>
          <w:sz w:val="24"/>
          <w:szCs w:val="24"/>
        </w:rPr>
        <w:t>. Собрав списки групп-доноров разных тематик, поместите все файлы в папку «</w:t>
      </w:r>
      <w:r w:rsidR="007B1F3E" w:rsidRPr="00C64A75">
        <w:rPr>
          <w:b/>
          <w:color w:val="ED7D31" w:themeColor="accent2"/>
          <w:sz w:val="24"/>
          <w:szCs w:val="24"/>
        </w:rPr>
        <w:t>Группы доноры</w:t>
      </w:r>
      <w:r w:rsidR="007B1F3E">
        <w:rPr>
          <w:sz w:val="24"/>
          <w:szCs w:val="24"/>
        </w:rPr>
        <w:t xml:space="preserve">» и укажите в таблице </w:t>
      </w:r>
      <w:r w:rsidR="00C64A75">
        <w:rPr>
          <w:sz w:val="24"/>
          <w:szCs w:val="24"/>
        </w:rPr>
        <w:t>«</w:t>
      </w:r>
      <w:r w:rsidR="00C64A75" w:rsidRPr="00C64A75">
        <w:rPr>
          <w:b/>
          <w:i/>
          <w:color w:val="4472C4" w:themeColor="accent5"/>
          <w:sz w:val="24"/>
          <w:szCs w:val="24"/>
        </w:rPr>
        <w:t>Таблица групп доноров.</w:t>
      </w:r>
      <w:proofErr w:type="spellStart"/>
      <w:r w:rsidR="00C64A75" w:rsidRPr="00C64A75">
        <w:rPr>
          <w:b/>
          <w:i/>
          <w:color w:val="4472C4" w:themeColor="accent5"/>
          <w:sz w:val="24"/>
          <w:szCs w:val="24"/>
          <w:lang w:val="en-US"/>
        </w:rPr>
        <w:t>xlsx</w:t>
      </w:r>
      <w:proofErr w:type="spellEnd"/>
      <w:r w:rsidR="00C64A75">
        <w:rPr>
          <w:sz w:val="24"/>
          <w:szCs w:val="24"/>
        </w:rPr>
        <w:t>»</w:t>
      </w:r>
      <w:r w:rsidR="00C64A75" w:rsidRPr="00C64A75">
        <w:rPr>
          <w:color w:val="4472C4" w:themeColor="accent5"/>
          <w:sz w:val="24"/>
          <w:szCs w:val="24"/>
        </w:rPr>
        <w:t xml:space="preserve"> </w:t>
      </w:r>
      <w:r w:rsidR="007B1F3E">
        <w:rPr>
          <w:sz w:val="24"/>
          <w:szCs w:val="24"/>
        </w:rPr>
        <w:t>путь до этих файлов. Как правильно работать с таблицей, читайте в файле «</w:t>
      </w:r>
      <w:r w:rsidR="00C64A75" w:rsidRPr="00C64A75">
        <w:rPr>
          <w:b/>
          <w:i/>
          <w:color w:val="A6A6A6" w:themeColor="background1" w:themeShade="A6"/>
          <w:sz w:val="24"/>
          <w:szCs w:val="24"/>
        </w:rPr>
        <w:t>Описание файлов и папок.</w:t>
      </w:r>
      <w:proofErr w:type="spellStart"/>
      <w:r w:rsidR="00C64A75" w:rsidRPr="00C64A75">
        <w:rPr>
          <w:b/>
          <w:i/>
          <w:color w:val="A6A6A6" w:themeColor="background1" w:themeShade="A6"/>
          <w:sz w:val="24"/>
          <w:szCs w:val="24"/>
          <w:lang w:val="en-US"/>
        </w:rPr>
        <w:t>docx</w:t>
      </w:r>
      <w:proofErr w:type="spellEnd"/>
      <w:r w:rsidR="00C64A75">
        <w:rPr>
          <w:sz w:val="24"/>
          <w:szCs w:val="24"/>
        </w:rPr>
        <w:t>»</w:t>
      </w:r>
      <w:r w:rsidR="00C64A75" w:rsidRPr="00C64A75">
        <w:rPr>
          <w:sz w:val="24"/>
          <w:szCs w:val="24"/>
        </w:rPr>
        <w:t>.</w:t>
      </w:r>
    </w:p>
    <w:p w:rsidR="00F35FCC" w:rsidRPr="00F35FCC" w:rsidRDefault="00F35FCC" w:rsidP="00F35FCC">
      <w:pPr>
        <w:pStyle w:val="a3"/>
        <w:ind w:left="1416"/>
        <w:rPr>
          <w:b/>
          <w:i/>
          <w:color w:val="F4B083" w:themeColor="accent2" w:themeTint="99"/>
          <w:szCs w:val="24"/>
        </w:rPr>
      </w:pPr>
      <w:r w:rsidRPr="00F35FCC">
        <w:rPr>
          <w:i/>
          <w:szCs w:val="24"/>
        </w:rPr>
        <w:lastRenderedPageBreak/>
        <w:t>Работу со списком групп доноров шаблон ведёт след</w:t>
      </w:r>
      <w:r>
        <w:rPr>
          <w:i/>
          <w:szCs w:val="24"/>
        </w:rPr>
        <w:t>ующим образом: сначала выбирает</w:t>
      </w:r>
      <w:r w:rsidRPr="00F35FCC">
        <w:rPr>
          <w:i/>
          <w:szCs w:val="24"/>
        </w:rPr>
        <w:t xml:space="preserve"> случайн</w:t>
      </w:r>
      <w:r>
        <w:rPr>
          <w:i/>
          <w:szCs w:val="24"/>
        </w:rPr>
        <w:t>ую</w:t>
      </w:r>
      <w:r w:rsidRPr="00F35FCC">
        <w:rPr>
          <w:i/>
          <w:szCs w:val="24"/>
        </w:rPr>
        <w:t xml:space="preserve"> групп</w:t>
      </w:r>
      <w:r w:rsidR="00C23A62">
        <w:rPr>
          <w:i/>
          <w:szCs w:val="24"/>
        </w:rPr>
        <w:t>у</w:t>
      </w:r>
      <w:r w:rsidRPr="00F35FCC">
        <w:rPr>
          <w:i/>
          <w:szCs w:val="24"/>
        </w:rPr>
        <w:t>-донор из</w:t>
      </w:r>
      <w:r>
        <w:rPr>
          <w:i/>
          <w:szCs w:val="24"/>
        </w:rPr>
        <w:t xml:space="preserve"> основного</w:t>
      </w:r>
      <w:r w:rsidRPr="00F35FCC">
        <w:rPr>
          <w:i/>
          <w:szCs w:val="24"/>
        </w:rPr>
        <w:t xml:space="preserve"> списка и помещает</w:t>
      </w:r>
      <w:r>
        <w:rPr>
          <w:i/>
          <w:szCs w:val="24"/>
        </w:rPr>
        <w:t xml:space="preserve"> её</w:t>
      </w:r>
      <w:r w:rsidRPr="00F35FCC">
        <w:rPr>
          <w:i/>
          <w:szCs w:val="24"/>
        </w:rPr>
        <w:t xml:space="preserve"> во временный чёрный список. </w:t>
      </w:r>
      <w:proofErr w:type="spellStart"/>
      <w:r w:rsidRPr="00F35FCC">
        <w:rPr>
          <w:i/>
          <w:szCs w:val="24"/>
        </w:rPr>
        <w:t>Запостив</w:t>
      </w:r>
      <w:proofErr w:type="spellEnd"/>
      <w:r w:rsidRPr="00F35FCC">
        <w:rPr>
          <w:i/>
          <w:szCs w:val="24"/>
        </w:rPr>
        <w:t xml:space="preserve"> 1 пост с этой группы и если в опции «</w:t>
      </w:r>
      <w:r w:rsidRPr="00F35FCC">
        <w:rPr>
          <w:b/>
          <w:i/>
          <w:szCs w:val="24"/>
        </w:rPr>
        <w:t>Сколько постить картинок в посте</w:t>
      </w:r>
      <w:r w:rsidRPr="00F35FCC">
        <w:rPr>
          <w:i/>
          <w:szCs w:val="24"/>
        </w:rPr>
        <w:t>» стоит цифра больше 1, то шаблон пойдёт брать другую группу из списка, минуя первую (так как она уже находится в чёрном списке). Если же группы закончатся в основном списке, то чёрный список будет очищен и шаблон снова начнёт выбирать случайную группу донор из полного списка групп доноров.</w:t>
      </w:r>
    </w:p>
    <w:p w:rsidR="0011250A" w:rsidRPr="001B3A96" w:rsidRDefault="00EF5A4F" w:rsidP="00F35FCC">
      <w:pPr>
        <w:pStyle w:val="a3"/>
        <w:rPr>
          <w:b/>
          <w:color w:val="F4B083" w:themeColor="accent2" w:themeTint="99"/>
          <w:sz w:val="24"/>
          <w:szCs w:val="24"/>
        </w:rPr>
      </w:pPr>
      <w:r w:rsidRPr="001B3A96">
        <w:rPr>
          <w:sz w:val="24"/>
          <w:szCs w:val="24"/>
        </w:rPr>
        <w:t>Рекомендуемое количество групп доноров: 30-40 или больше</w:t>
      </w:r>
      <w:r w:rsidR="0050031F" w:rsidRPr="001B3A96">
        <w:rPr>
          <w:sz w:val="24"/>
          <w:szCs w:val="24"/>
        </w:rPr>
        <w:t>.</w:t>
      </w:r>
      <w:r w:rsidRPr="001B3A96">
        <w:rPr>
          <w:sz w:val="24"/>
          <w:szCs w:val="24"/>
        </w:rPr>
        <w:t xml:space="preserve"> Как работает в этом режиме шаблон: заходит в файл с группами-донорами, где могут лежать ссылки на группы из ОК и ВК, берёт случайную, и если это ВК – то </w:t>
      </w:r>
      <w:r w:rsidR="00E65AD5" w:rsidRPr="001B3A96">
        <w:rPr>
          <w:sz w:val="24"/>
          <w:szCs w:val="24"/>
        </w:rPr>
        <w:t>соберёт информацию с выбранного количества постов</w:t>
      </w:r>
      <w:r w:rsidRPr="001B3A96">
        <w:rPr>
          <w:sz w:val="24"/>
          <w:szCs w:val="24"/>
        </w:rPr>
        <w:t xml:space="preserve"> по </w:t>
      </w:r>
      <w:r w:rsidRPr="001B3A96">
        <w:rPr>
          <w:sz w:val="24"/>
          <w:szCs w:val="24"/>
          <w:lang w:val="en-US"/>
        </w:rPr>
        <w:t>API</w:t>
      </w:r>
      <w:r w:rsidR="00E65AD5" w:rsidRPr="001B3A96">
        <w:rPr>
          <w:sz w:val="24"/>
          <w:szCs w:val="24"/>
        </w:rPr>
        <w:t xml:space="preserve">, получит среднее число </w:t>
      </w:r>
      <w:proofErr w:type="spellStart"/>
      <w:r w:rsidR="00E65AD5" w:rsidRPr="001B3A96">
        <w:rPr>
          <w:sz w:val="24"/>
          <w:szCs w:val="24"/>
        </w:rPr>
        <w:t>лайков</w:t>
      </w:r>
      <w:proofErr w:type="spellEnd"/>
      <w:r w:rsidR="00E65AD5" w:rsidRPr="001B3A96">
        <w:rPr>
          <w:sz w:val="24"/>
          <w:szCs w:val="24"/>
        </w:rPr>
        <w:t xml:space="preserve"> и / или </w:t>
      </w:r>
      <w:proofErr w:type="spellStart"/>
      <w:r w:rsidR="00E65AD5" w:rsidRPr="001B3A96">
        <w:rPr>
          <w:sz w:val="24"/>
          <w:szCs w:val="24"/>
        </w:rPr>
        <w:t>репостов</w:t>
      </w:r>
      <w:proofErr w:type="spellEnd"/>
      <w:r w:rsidR="00E65AD5" w:rsidRPr="001B3A96">
        <w:rPr>
          <w:sz w:val="24"/>
          <w:szCs w:val="24"/>
        </w:rPr>
        <w:t xml:space="preserve"> и умножит на выбранный процент. Таким образом из половины лучших постов будем отсеивать самые не популярные, оставляя лучшие из лучших и только самые популярные посты и будем постить в группы. </w:t>
      </w:r>
    </w:p>
    <w:p w:rsidR="00DF006A" w:rsidRPr="001B3A96" w:rsidRDefault="00E65AD5" w:rsidP="0011250A">
      <w:pPr>
        <w:pStyle w:val="a3"/>
        <w:rPr>
          <w:b/>
          <w:color w:val="F4B083" w:themeColor="accent2" w:themeTint="99"/>
          <w:sz w:val="24"/>
          <w:szCs w:val="24"/>
        </w:rPr>
      </w:pPr>
      <w:r w:rsidRPr="001B3A96">
        <w:rPr>
          <w:sz w:val="24"/>
          <w:szCs w:val="24"/>
        </w:rPr>
        <w:t xml:space="preserve">Работа с группами донорами из ОК происходит через браузер. Шаблон сначала подгрузит нужное количество постов, потом соберёт с них информацию о лайках и </w:t>
      </w:r>
      <w:proofErr w:type="spellStart"/>
      <w:r w:rsidRPr="001B3A96">
        <w:rPr>
          <w:sz w:val="24"/>
          <w:szCs w:val="24"/>
        </w:rPr>
        <w:t>репостах</w:t>
      </w:r>
      <w:proofErr w:type="spellEnd"/>
      <w:r w:rsidRPr="001B3A96">
        <w:rPr>
          <w:sz w:val="24"/>
          <w:szCs w:val="24"/>
        </w:rPr>
        <w:t xml:space="preserve">, отсеет неподходящие по критериям посты и </w:t>
      </w:r>
      <w:proofErr w:type="spellStart"/>
      <w:r w:rsidR="0011250A" w:rsidRPr="001B3A96">
        <w:rPr>
          <w:sz w:val="24"/>
          <w:szCs w:val="24"/>
        </w:rPr>
        <w:t>запостит</w:t>
      </w:r>
      <w:proofErr w:type="spellEnd"/>
      <w:r w:rsidR="0011250A" w:rsidRPr="001B3A96">
        <w:rPr>
          <w:sz w:val="24"/>
          <w:szCs w:val="24"/>
        </w:rPr>
        <w:t xml:space="preserve"> случайный пост из оставшихся самых популярных постах.</w:t>
      </w:r>
    </w:p>
    <w:p w:rsidR="005A483E" w:rsidRPr="001B3A96" w:rsidRDefault="005A483E" w:rsidP="000411EC">
      <w:pPr>
        <w:pStyle w:val="a3"/>
        <w:numPr>
          <w:ilvl w:val="0"/>
          <w:numId w:val="1"/>
        </w:numPr>
        <w:rPr>
          <w:b/>
          <w:color w:val="808080" w:themeColor="background1" w:themeShade="80"/>
          <w:sz w:val="24"/>
          <w:szCs w:val="24"/>
        </w:rPr>
      </w:pPr>
      <w:r w:rsidRPr="001B3A96">
        <w:rPr>
          <w:b/>
          <w:color w:val="538135" w:themeColor="accent6" w:themeShade="BF"/>
          <w:sz w:val="24"/>
          <w:szCs w:val="24"/>
        </w:rPr>
        <w:t>Назначить пользователей модераторами</w:t>
      </w:r>
      <w:r w:rsidR="0050031F" w:rsidRPr="001B3A96">
        <w:rPr>
          <w:b/>
          <w:color w:val="538135" w:themeColor="accent6" w:themeShade="BF"/>
          <w:sz w:val="24"/>
          <w:szCs w:val="24"/>
        </w:rPr>
        <w:t xml:space="preserve"> </w:t>
      </w:r>
      <w:r w:rsidR="0050031F" w:rsidRPr="001B3A96">
        <w:rPr>
          <w:b/>
          <w:sz w:val="24"/>
          <w:szCs w:val="24"/>
        </w:rPr>
        <w:t xml:space="preserve">– </w:t>
      </w:r>
      <w:r w:rsidR="0050031F" w:rsidRPr="001B3A96">
        <w:rPr>
          <w:sz w:val="24"/>
          <w:szCs w:val="24"/>
        </w:rPr>
        <w:t>какие аккаунты будут модераторами</w:t>
      </w:r>
      <w:r w:rsidR="00B36910" w:rsidRPr="001B3A96">
        <w:rPr>
          <w:sz w:val="24"/>
          <w:szCs w:val="24"/>
        </w:rPr>
        <w:t>,</w:t>
      </w:r>
      <w:r w:rsidR="0050031F" w:rsidRPr="001B3A96">
        <w:rPr>
          <w:sz w:val="24"/>
          <w:szCs w:val="24"/>
        </w:rPr>
        <w:t xml:space="preserve"> вы выбираете сами</w:t>
      </w:r>
      <w:r w:rsidR="0025254E" w:rsidRPr="001B3A96">
        <w:rPr>
          <w:sz w:val="24"/>
          <w:szCs w:val="24"/>
        </w:rPr>
        <w:t>, прописав их заранее в файл</w:t>
      </w:r>
      <w:r w:rsidR="005378CD" w:rsidRPr="001B3A96">
        <w:rPr>
          <w:sz w:val="24"/>
          <w:szCs w:val="24"/>
        </w:rPr>
        <w:t xml:space="preserve">е </w:t>
      </w:r>
      <w:r w:rsidR="000411EC" w:rsidRPr="001B3A96">
        <w:rPr>
          <w:i/>
          <w:color w:val="808080" w:themeColor="background1" w:themeShade="80"/>
          <w:sz w:val="24"/>
          <w:szCs w:val="24"/>
          <w:u w:val="single"/>
        </w:rPr>
        <w:t>Админы - группы - супермодеры</w:t>
      </w:r>
      <w:r w:rsidR="005378CD" w:rsidRPr="001B3A96">
        <w:rPr>
          <w:i/>
          <w:color w:val="808080" w:themeColor="background1" w:themeShade="80"/>
          <w:sz w:val="24"/>
          <w:szCs w:val="24"/>
          <w:u w:val="single"/>
        </w:rPr>
        <w:t>.</w:t>
      </w:r>
      <w:r w:rsidR="005378CD" w:rsidRPr="001B3A96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</w:p>
    <w:p w:rsidR="003941B8" w:rsidRPr="001B3A96" w:rsidRDefault="003F2302" w:rsidP="00B36910">
      <w:pPr>
        <w:pStyle w:val="a3"/>
        <w:numPr>
          <w:ilvl w:val="0"/>
          <w:numId w:val="1"/>
        </w:numPr>
        <w:rPr>
          <w:b/>
          <w:color w:val="C45911" w:themeColor="accent2" w:themeShade="BF"/>
          <w:sz w:val="24"/>
          <w:szCs w:val="24"/>
        </w:rPr>
      </w:pPr>
      <w:r w:rsidRPr="001B3A96">
        <w:rPr>
          <w:b/>
          <w:color w:val="538135" w:themeColor="accent6" w:themeShade="BF"/>
          <w:sz w:val="24"/>
          <w:szCs w:val="24"/>
        </w:rPr>
        <w:t xml:space="preserve">Удаление негатива </w:t>
      </w:r>
      <w:r w:rsidRPr="001B3A96">
        <w:rPr>
          <w:sz w:val="24"/>
          <w:szCs w:val="24"/>
        </w:rPr>
        <w:t>– для работы этого режима, хотя бы одна галочка в графе «Негатив» должна стоять.</w:t>
      </w:r>
    </w:p>
    <w:p w:rsidR="00066CE4" w:rsidRPr="001B3A96" w:rsidRDefault="003F2302" w:rsidP="00066CE4">
      <w:pPr>
        <w:pStyle w:val="a3"/>
        <w:numPr>
          <w:ilvl w:val="0"/>
          <w:numId w:val="1"/>
        </w:numPr>
        <w:rPr>
          <w:b/>
          <w:color w:val="C45911" w:themeColor="accent2" w:themeShade="BF"/>
          <w:sz w:val="24"/>
          <w:szCs w:val="24"/>
        </w:rPr>
      </w:pPr>
      <w:r w:rsidRPr="001B3A96">
        <w:rPr>
          <w:b/>
          <w:color w:val="538135" w:themeColor="accent6" w:themeShade="BF"/>
          <w:sz w:val="24"/>
          <w:szCs w:val="24"/>
        </w:rPr>
        <w:t xml:space="preserve">Проверка подавших заявки / удаление негатива </w:t>
      </w:r>
      <w:r w:rsidRPr="001B3A96">
        <w:rPr>
          <w:sz w:val="24"/>
          <w:szCs w:val="24"/>
        </w:rPr>
        <w:t>– это важный режим для работы с закрытыми группами. Чтобы вовремя принимать людей, но самому вручную не мониторить группы, поставьте шаблон в этот режим, укажите в графе негатив, что нужно будет удалять, и настройте расписание</w:t>
      </w:r>
      <w:r w:rsidR="003818D1" w:rsidRPr="001B3A96">
        <w:rPr>
          <w:sz w:val="24"/>
          <w:szCs w:val="24"/>
        </w:rPr>
        <w:t xml:space="preserve"> в самом </w:t>
      </w:r>
      <w:proofErr w:type="spellStart"/>
      <w:r w:rsidR="003818D1" w:rsidRPr="001B3A96">
        <w:rPr>
          <w:sz w:val="24"/>
          <w:szCs w:val="24"/>
        </w:rPr>
        <w:t>зеннопостере</w:t>
      </w:r>
      <w:proofErr w:type="spellEnd"/>
      <w:r w:rsidRPr="001B3A96">
        <w:rPr>
          <w:sz w:val="24"/>
          <w:szCs w:val="24"/>
        </w:rPr>
        <w:t xml:space="preserve"> следующим образом: </w:t>
      </w:r>
    </w:p>
    <w:p w:rsidR="00066CE4" w:rsidRPr="001B3A96" w:rsidRDefault="00066CE4" w:rsidP="00066CE4">
      <w:pPr>
        <w:pStyle w:val="a3"/>
        <w:rPr>
          <w:b/>
          <w:color w:val="C45911" w:themeColor="accent2" w:themeShade="BF"/>
          <w:sz w:val="24"/>
          <w:szCs w:val="24"/>
        </w:rPr>
      </w:pPr>
    </w:p>
    <w:p w:rsidR="00066CE4" w:rsidRPr="001B3A96" w:rsidRDefault="0075321F" w:rsidP="001B3A96">
      <w:pPr>
        <w:ind w:left="708"/>
        <w:rPr>
          <w:b/>
          <w:color w:val="538135" w:themeColor="accent6" w:themeShade="BF"/>
          <w:sz w:val="24"/>
          <w:szCs w:val="24"/>
        </w:rPr>
      </w:pPr>
      <w:r>
        <w:rPr>
          <w:b/>
          <w:color w:val="538135" w:themeColor="accent6" w:themeShade="B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3.5pt">
            <v:imagedata r:id="rId6" o:title="Расписание для режима Проверка подавших заявки"/>
          </v:shape>
        </w:pict>
      </w:r>
    </w:p>
    <w:p w:rsidR="003F2302" w:rsidRPr="001B3A96" w:rsidRDefault="00066CE4" w:rsidP="00E262F4">
      <w:pPr>
        <w:ind w:left="708"/>
        <w:rPr>
          <w:sz w:val="24"/>
          <w:szCs w:val="24"/>
        </w:rPr>
      </w:pPr>
      <w:r w:rsidRPr="001B3A96">
        <w:rPr>
          <w:sz w:val="24"/>
          <w:szCs w:val="24"/>
        </w:rPr>
        <w:t>Д</w:t>
      </w:r>
      <w:r w:rsidR="003F2302" w:rsidRPr="001B3A96">
        <w:rPr>
          <w:sz w:val="24"/>
          <w:szCs w:val="24"/>
        </w:rPr>
        <w:t xml:space="preserve">обавлять попыток – 1. Интервал повторений укажите свой. Например, 120 минут. </w:t>
      </w:r>
      <w:r w:rsidR="00A33325" w:rsidRPr="001B3A96">
        <w:rPr>
          <w:sz w:val="24"/>
          <w:szCs w:val="24"/>
        </w:rPr>
        <w:t xml:space="preserve">Окончание – без конца. Затем нажмите «Включить» и теперь вам останется только время от времени заглядывать в файл </w:t>
      </w:r>
      <w:r w:rsidR="00A33325" w:rsidRPr="001B3A96">
        <w:rPr>
          <w:b/>
          <w:i/>
          <w:color w:val="A6A6A6" w:themeColor="background1" w:themeShade="A6"/>
          <w:sz w:val="24"/>
          <w:szCs w:val="24"/>
          <w:u w:val="single"/>
        </w:rPr>
        <w:t>Отчёт по количеству участников.</w:t>
      </w:r>
      <w:r w:rsidR="00A33325" w:rsidRPr="001B3A96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A33325" w:rsidRPr="001B3A96">
        <w:rPr>
          <w:color w:val="A6A6A6" w:themeColor="background1" w:themeShade="A6"/>
          <w:sz w:val="24"/>
          <w:szCs w:val="24"/>
        </w:rPr>
        <w:t xml:space="preserve"> </w:t>
      </w:r>
      <w:r w:rsidR="00A33325" w:rsidRPr="001B3A96">
        <w:rPr>
          <w:sz w:val="24"/>
          <w:szCs w:val="24"/>
        </w:rPr>
        <w:t>и</w:t>
      </w:r>
      <w:r w:rsidR="007E250E" w:rsidRPr="001B3A96">
        <w:rPr>
          <w:sz w:val="24"/>
          <w:szCs w:val="24"/>
        </w:rPr>
        <w:t>з папки «</w:t>
      </w:r>
      <w:proofErr w:type="spellStart"/>
      <w:r w:rsidRPr="001B3A96">
        <w:rPr>
          <w:color w:val="FF0000"/>
          <w:sz w:val="24"/>
          <w:szCs w:val="24"/>
        </w:rPr>
        <w:t>Логи</w:t>
      </w:r>
      <w:proofErr w:type="spellEnd"/>
      <w:r w:rsidR="007E250E" w:rsidRPr="001B3A96">
        <w:rPr>
          <w:sz w:val="24"/>
          <w:szCs w:val="24"/>
        </w:rPr>
        <w:t>» и</w:t>
      </w:r>
      <w:r w:rsidR="00A33325" w:rsidRPr="001B3A96">
        <w:rPr>
          <w:sz w:val="24"/>
          <w:szCs w:val="24"/>
        </w:rPr>
        <w:t xml:space="preserve"> смотреть, сколько людей и в какие группы было принято. Там также будет указана дата</w:t>
      </w:r>
      <w:r w:rsidR="0051425A" w:rsidRPr="001B3A96">
        <w:rPr>
          <w:sz w:val="24"/>
          <w:szCs w:val="24"/>
        </w:rPr>
        <w:t xml:space="preserve"> этих</w:t>
      </w:r>
      <w:r w:rsidR="00A33325" w:rsidRPr="001B3A96">
        <w:rPr>
          <w:sz w:val="24"/>
          <w:szCs w:val="24"/>
        </w:rPr>
        <w:t xml:space="preserve"> событий и количество удалённых постов.</w:t>
      </w:r>
      <w:r w:rsidR="00A228F2" w:rsidRPr="001B3A96">
        <w:rPr>
          <w:sz w:val="24"/>
          <w:szCs w:val="24"/>
        </w:rPr>
        <w:t xml:space="preserve"> В </w:t>
      </w:r>
      <w:r w:rsidR="006259E3" w:rsidRPr="001B3A96">
        <w:rPr>
          <w:sz w:val="24"/>
          <w:szCs w:val="24"/>
        </w:rPr>
        <w:t xml:space="preserve">данном режиме </w:t>
      </w:r>
      <w:r w:rsidR="00A228F2" w:rsidRPr="001B3A96">
        <w:rPr>
          <w:sz w:val="24"/>
          <w:szCs w:val="24"/>
        </w:rPr>
        <w:t xml:space="preserve">шаблон при первом заходе создаст копию файла </w:t>
      </w:r>
      <w:r w:rsidRPr="001B3A96">
        <w:rPr>
          <w:i/>
          <w:color w:val="A6A6A6" w:themeColor="background1" w:themeShade="A6"/>
          <w:sz w:val="24"/>
          <w:szCs w:val="24"/>
          <w:u w:val="single"/>
        </w:rPr>
        <w:t>Модеры - группы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</w:rPr>
        <w:t>.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A228F2" w:rsidRPr="001B3A96">
        <w:rPr>
          <w:sz w:val="24"/>
          <w:szCs w:val="24"/>
        </w:rPr>
        <w:t xml:space="preserve"> и в последующих </w:t>
      </w:r>
      <w:proofErr w:type="spellStart"/>
      <w:r w:rsidR="00A228F2" w:rsidRPr="001B3A96">
        <w:rPr>
          <w:sz w:val="24"/>
          <w:szCs w:val="24"/>
        </w:rPr>
        <w:t>залогиниваниях</w:t>
      </w:r>
      <w:proofErr w:type="spellEnd"/>
      <w:r w:rsidR="00A228F2" w:rsidRPr="001B3A96">
        <w:rPr>
          <w:sz w:val="24"/>
          <w:szCs w:val="24"/>
        </w:rPr>
        <w:t xml:space="preserve"> бу</w:t>
      </w:r>
      <w:r w:rsidR="006259E3" w:rsidRPr="001B3A96">
        <w:rPr>
          <w:sz w:val="24"/>
          <w:szCs w:val="24"/>
        </w:rPr>
        <w:t xml:space="preserve">дет переносить все аккаунты из </w:t>
      </w:r>
      <w:r w:rsidRPr="001B3A96">
        <w:rPr>
          <w:i/>
          <w:color w:val="A6A6A6" w:themeColor="background1" w:themeShade="A6"/>
          <w:sz w:val="24"/>
          <w:szCs w:val="24"/>
          <w:u w:val="single"/>
        </w:rPr>
        <w:t>Модеры - группы — копия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</w:rPr>
        <w:t>.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A228F2" w:rsidRPr="001B3A96">
        <w:rPr>
          <w:color w:val="A6A6A6" w:themeColor="background1" w:themeShade="A6"/>
          <w:sz w:val="24"/>
          <w:szCs w:val="24"/>
        </w:rPr>
        <w:t xml:space="preserve"> </w:t>
      </w:r>
      <w:r w:rsidR="00A228F2" w:rsidRPr="001B3A96">
        <w:rPr>
          <w:sz w:val="24"/>
          <w:szCs w:val="24"/>
        </w:rPr>
        <w:t xml:space="preserve">в </w:t>
      </w:r>
      <w:r w:rsidRPr="001B3A96">
        <w:rPr>
          <w:i/>
          <w:color w:val="A6A6A6" w:themeColor="background1" w:themeShade="A6"/>
          <w:sz w:val="24"/>
          <w:szCs w:val="24"/>
          <w:u w:val="single"/>
        </w:rPr>
        <w:t>Модеры - группы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</w:rPr>
        <w:t>.</w:t>
      </w:r>
      <w:r w:rsidR="00A228F2" w:rsidRPr="001B3A96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A228F2" w:rsidRPr="001B3A96">
        <w:rPr>
          <w:sz w:val="24"/>
          <w:szCs w:val="24"/>
        </w:rPr>
        <w:t>. Сделано это для того, чтобы аккаунты сохранялись в рабочем файле</w:t>
      </w:r>
      <w:r w:rsidR="006259E3" w:rsidRPr="001B3A96">
        <w:rPr>
          <w:sz w:val="24"/>
          <w:szCs w:val="24"/>
        </w:rPr>
        <w:t>, даже если цикл завершился ошибкой.</w:t>
      </w:r>
    </w:p>
    <w:p w:rsidR="00BD197A" w:rsidRPr="001B3A96" w:rsidRDefault="00BD197A" w:rsidP="00E262F4">
      <w:pPr>
        <w:ind w:left="708"/>
        <w:rPr>
          <w:b/>
          <w:color w:val="C45911" w:themeColor="accent2" w:themeShade="BF"/>
          <w:sz w:val="24"/>
          <w:szCs w:val="24"/>
        </w:rPr>
      </w:pPr>
      <w:r w:rsidRPr="001B3A96">
        <w:rPr>
          <w:sz w:val="24"/>
          <w:szCs w:val="24"/>
        </w:rPr>
        <w:t>За одно выполнение в этом режиме шаблон поработает со всеми группами, что будут указаны в файле.</w:t>
      </w:r>
    </w:p>
    <w:p w:rsidR="0051425A" w:rsidRPr="001B3A96" w:rsidRDefault="0051425A" w:rsidP="0051425A">
      <w:pPr>
        <w:pStyle w:val="a3"/>
        <w:numPr>
          <w:ilvl w:val="0"/>
          <w:numId w:val="1"/>
        </w:numPr>
        <w:rPr>
          <w:b/>
          <w:color w:val="C45911" w:themeColor="accent2" w:themeShade="BF"/>
          <w:sz w:val="24"/>
          <w:szCs w:val="24"/>
        </w:rPr>
      </w:pPr>
      <w:r w:rsidRPr="001B3A96">
        <w:rPr>
          <w:b/>
          <w:color w:val="538135" w:themeColor="accent6" w:themeShade="BF"/>
          <w:sz w:val="24"/>
          <w:szCs w:val="24"/>
        </w:rPr>
        <w:t>Удаление профилей</w:t>
      </w:r>
      <w:r w:rsidRPr="001B3A96">
        <w:rPr>
          <w:color w:val="538135" w:themeColor="accent6" w:themeShade="BF"/>
          <w:sz w:val="24"/>
          <w:szCs w:val="24"/>
        </w:rPr>
        <w:t xml:space="preserve"> </w:t>
      </w:r>
      <w:r w:rsidRPr="001B3A96">
        <w:rPr>
          <w:sz w:val="24"/>
          <w:szCs w:val="24"/>
        </w:rPr>
        <w:t xml:space="preserve">– </w:t>
      </w:r>
      <w:r w:rsidR="009F15A2" w:rsidRPr="001B3A96">
        <w:rPr>
          <w:sz w:val="24"/>
          <w:szCs w:val="24"/>
        </w:rPr>
        <w:t xml:space="preserve">ещё один </w:t>
      </w:r>
      <w:r w:rsidRPr="001B3A96">
        <w:rPr>
          <w:sz w:val="24"/>
          <w:szCs w:val="24"/>
        </w:rPr>
        <w:t xml:space="preserve">полезный режим. Если вы сменили прокси своим аккаунтам, или по каким-либо другим причинам хотите удалить профили большому списку аккаунтов, то </w:t>
      </w:r>
      <w:r w:rsidRPr="001B3A96">
        <w:rPr>
          <w:sz w:val="24"/>
          <w:szCs w:val="24"/>
        </w:rPr>
        <w:lastRenderedPageBreak/>
        <w:t>чтобы не делать этого вручную</w:t>
      </w:r>
      <w:r w:rsidR="007E250E" w:rsidRPr="001B3A96">
        <w:rPr>
          <w:sz w:val="24"/>
          <w:szCs w:val="24"/>
        </w:rPr>
        <w:t xml:space="preserve"> (если удалять нужно не все профили из папки)</w:t>
      </w:r>
      <w:r w:rsidRPr="001B3A96">
        <w:rPr>
          <w:sz w:val="24"/>
          <w:szCs w:val="24"/>
        </w:rPr>
        <w:t>, запустите шаблон в данном режиме.</w:t>
      </w:r>
      <w:r w:rsidRPr="001B3A96">
        <w:rPr>
          <w:b/>
          <w:sz w:val="24"/>
          <w:szCs w:val="24"/>
        </w:rPr>
        <w:t xml:space="preserve"> </w:t>
      </w:r>
      <w:r w:rsidR="009F15A2" w:rsidRPr="001B3A96">
        <w:rPr>
          <w:sz w:val="24"/>
          <w:szCs w:val="24"/>
        </w:rPr>
        <w:t xml:space="preserve">Укажите путь к файлу с аккаунтами, которым нужно удалить профили. А </w:t>
      </w:r>
      <w:r w:rsidR="008919AE" w:rsidRPr="001B3A96">
        <w:rPr>
          <w:sz w:val="24"/>
          <w:szCs w:val="24"/>
        </w:rPr>
        <w:t>путь до папки с профилями</w:t>
      </w:r>
      <w:r w:rsidRPr="001B3A96">
        <w:rPr>
          <w:sz w:val="24"/>
          <w:szCs w:val="24"/>
        </w:rPr>
        <w:t xml:space="preserve"> вы задаёте здесь:</w:t>
      </w:r>
    </w:p>
    <w:p w:rsidR="009F15A2" w:rsidRPr="001B3A96" w:rsidRDefault="0051425A" w:rsidP="005F577F">
      <w:pPr>
        <w:jc w:val="center"/>
        <w:rPr>
          <w:b/>
          <w:color w:val="385623" w:themeColor="accent6" w:themeShade="80"/>
          <w:sz w:val="24"/>
          <w:szCs w:val="24"/>
        </w:rPr>
      </w:pPr>
      <w:r w:rsidRPr="001B3A96">
        <w:rPr>
          <w:b/>
          <w:noProof/>
          <w:color w:val="C45911" w:themeColor="accent2" w:themeShade="BF"/>
          <w:sz w:val="24"/>
          <w:szCs w:val="24"/>
          <w:lang w:eastAsia="ru-RU"/>
        </w:rPr>
        <w:drawing>
          <wp:inline distT="0" distB="0" distL="0" distR="0">
            <wp:extent cx="3569913" cy="1303020"/>
            <wp:effectExtent l="0" t="0" r="0" b="0"/>
            <wp:docPr id="1" name="Рисунок 1" descr="F:\Zennoshabloni\ОК\Модерирование ОК - Эротика\Скрины для инструкции\Hitchhiker - TeamViewer 2016-12-18 17.31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Zennoshabloni\ОК\Модерирование ОК - Эротика\Скрины для инструкции\Hitchhiker - TeamViewer 2016-12-18 17.31.2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169" cy="132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5A2" w:rsidRPr="001B3A96" w:rsidRDefault="005F577F" w:rsidP="005F577F">
      <w:pPr>
        <w:rPr>
          <w:sz w:val="24"/>
          <w:szCs w:val="24"/>
        </w:rPr>
      </w:pPr>
      <w:r w:rsidRPr="001B3A96">
        <w:rPr>
          <w:sz w:val="24"/>
          <w:szCs w:val="24"/>
        </w:rPr>
        <w:t>После работы шаблона в этом режиме, все аккаунты из указанного файла для удаления профилей будут удалены.</w:t>
      </w:r>
      <w:r w:rsidR="00CC59E5" w:rsidRPr="001B3A96">
        <w:rPr>
          <w:sz w:val="24"/>
          <w:szCs w:val="24"/>
        </w:rPr>
        <w:t xml:space="preserve"> Поэтому делайте копию таких аккаунтов.</w:t>
      </w:r>
    </w:p>
    <w:p w:rsidR="00F15E08" w:rsidRPr="001B3A96" w:rsidRDefault="00F15E08" w:rsidP="005F577F">
      <w:pPr>
        <w:rPr>
          <w:sz w:val="24"/>
          <w:szCs w:val="24"/>
        </w:rPr>
      </w:pPr>
    </w:p>
    <w:p w:rsidR="003B5123" w:rsidRPr="001B3A96" w:rsidRDefault="00337344" w:rsidP="001B3A96">
      <w:pPr>
        <w:jc w:val="center"/>
        <w:rPr>
          <w:sz w:val="28"/>
          <w:szCs w:val="24"/>
        </w:rPr>
      </w:pPr>
      <w:r w:rsidRPr="001B3A96">
        <w:rPr>
          <w:sz w:val="28"/>
          <w:szCs w:val="24"/>
        </w:rPr>
        <w:t>Опции режима</w:t>
      </w:r>
      <w:r w:rsidR="00510AF6" w:rsidRPr="001B3A96">
        <w:rPr>
          <w:sz w:val="28"/>
          <w:szCs w:val="24"/>
        </w:rPr>
        <w:t xml:space="preserve"> «</w:t>
      </w:r>
      <w:r w:rsidR="00F15E08" w:rsidRPr="001B3A96">
        <w:rPr>
          <w:b/>
          <w:color w:val="538135" w:themeColor="accent6" w:themeShade="BF"/>
          <w:sz w:val="28"/>
          <w:szCs w:val="24"/>
        </w:rPr>
        <w:t>А</w:t>
      </w:r>
      <w:r w:rsidR="00510AF6" w:rsidRPr="001B3A96">
        <w:rPr>
          <w:b/>
          <w:color w:val="538135" w:themeColor="accent6" w:themeShade="BF"/>
          <w:sz w:val="28"/>
          <w:szCs w:val="24"/>
        </w:rPr>
        <w:t>втопостин</w:t>
      </w:r>
      <w:r w:rsidR="003B5123" w:rsidRPr="001B3A96">
        <w:rPr>
          <w:b/>
          <w:color w:val="538135" w:themeColor="accent6" w:themeShade="BF"/>
          <w:sz w:val="28"/>
          <w:szCs w:val="24"/>
        </w:rPr>
        <w:t>г</w:t>
      </w:r>
      <w:r w:rsidRPr="001B3A96">
        <w:rPr>
          <w:sz w:val="28"/>
          <w:szCs w:val="24"/>
        </w:rPr>
        <w:t>»</w:t>
      </w:r>
      <w:r w:rsidR="003B5123" w:rsidRPr="001B3A96">
        <w:rPr>
          <w:sz w:val="28"/>
          <w:szCs w:val="24"/>
        </w:rPr>
        <w:t>:</w:t>
      </w:r>
    </w:p>
    <w:p w:rsidR="00510AF6" w:rsidRPr="001B3A96" w:rsidRDefault="003B5123" w:rsidP="00D21A27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№1. </w:t>
      </w:r>
      <w:proofErr w:type="gramStart"/>
      <w:r w:rsidRPr="001B3A96">
        <w:rPr>
          <w:b/>
          <w:color w:val="538135" w:themeColor="accent6" w:themeShade="BF"/>
          <w:sz w:val="24"/>
          <w:szCs w:val="24"/>
        </w:rPr>
        <w:t>Автопостинг</w:t>
      </w:r>
      <w:r w:rsidRPr="001B3A96">
        <w:rPr>
          <w:color w:val="538135" w:themeColor="accent6" w:themeShade="BF"/>
          <w:sz w:val="24"/>
          <w:szCs w:val="24"/>
        </w:rPr>
        <w:t xml:space="preserve"> </w:t>
      </w:r>
      <w:r w:rsidR="00F15E08" w:rsidRPr="001B3A96">
        <w:rPr>
          <w:color w:val="538135" w:themeColor="accent6" w:themeShade="BF"/>
          <w:sz w:val="24"/>
          <w:szCs w:val="24"/>
        </w:rPr>
        <w:t>&gt;</w:t>
      </w:r>
      <w:proofErr w:type="gramEnd"/>
      <w:r w:rsidRPr="001B3A96">
        <w:rPr>
          <w:color w:val="538135" w:themeColor="accent6" w:themeShade="BF"/>
          <w:sz w:val="24"/>
          <w:szCs w:val="24"/>
        </w:rPr>
        <w:t xml:space="preserve"> </w:t>
      </w:r>
      <w:r w:rsidR="00510AF6" w:rsidRPr="001B3A96">
        <w:rPr>
          <w:b/>
          <w:color w:val="538135" w:themeColor="accent6" w:themeShade="BF"/>
          <w:sz w:val="24"/>
          <w:szCs w:val="24"/>
        </w:rPr>
        <w:t>Ссылки на сайты</w:t>
      </w:r>
      <w:r w:rsidRPr="001B3A96">
        <w:rPr>
          <w:b/>
          <w:color w:val="538135" w:themeColor="accent6" w:themeShade="BF"/>
          <w:sz w:val="24"/>
          <w:szCs w:val="24"/>
        </w:rPr>
        <w:t>.</w:t>
      </w:r>
      <w:r w:rsidR="00510AF6" w:rsidRPr="001B3A96">
        <w:rPr>
          <w:sz w:val="24"/>
          <w:szCs w:val="24"/>
        </w:rPr>
        <w:t xml:space="preserve"> </w:t>
      </w:r>
      <w:r w:rsidRPr="001B3A96">
        <w:rPr>
          <w:sz w:val="24"/>
          <w:szCs w:val="24"/>
        </w:rPr>
        <w:t xml:space="preserve">Подробности </w:t>
      </w:r>
      <w:r w:rsidR="00F15E08" w:rsidRPr="001B3A96">
        <w:rPr>
          <w:sz w:val="24"/>
          <w:szCs w:val="24"/>
        </w:rPr>
        <w:t>смотрите в</w:t>
      </w:r>
      <w:r w:rsidR="00510AF6" w:rsidRPr="001B3A96">
        <w:rPr>
          <w:sz w:val="24"/>
          <w:szCs w:val="24"/>
        </w:rPr>
        <w:t xml:space="preserve"> видео</w:t>
      </w:r>
      <w:r w:rsidR="00D616F4" w:rsidRPr="001B3A96">
        <w:rPr>
          <w:sz w:val="24"/>
          <w:szCs w:val="24"/>
        </w:rPr>
        <w:t xml:space="preserve"> </w:t>
      </w:r>
      <w:r w:rsidR="00D21A27" w:rsidRPr="001B3A96">
        <w:rPr>
          <w:sz w:val="24"/>
          <w:szCs w:val="24"/>
        </w:rPr>
        <w:t>«</w:t>
      </w:r>
      <w:r w:rsidR="00F15E08" w:rsidRPr="001B3A96">
        <w:rPr>
          <w:b/>
          <w:color w:val="ED7D31" w:themeColor="accent2"/>
          <w:sz w:val="24"/>
          <w:szCs w:val="24"/>
        </w:rPr>
        <w:t>Автопостинг</w:t>
      </w:r>
      <w:r w:rsidR="00F15E08" w:rsidRPr="001B3A96">
        <w:rPr>
          <w:color w:val="ED7D31" w:themeColor="accent2"/>
          <w:sz w:val="24"/>
          <w:szCs w:val="24"/>
        </w:rPr>
        <w:t xml:space="preserve"> </w:t>
      </w:r>
      <w:r w:rsidR="00F15E08" w:rsidRPr="001B3A96">
        <w:rPr>
          <w:sz w:val="24"/>
          <w:szCs w:val="24"/>
        </w:rPr>
        <w:t xml:space="preserve">- </w:t>
      </w:r>
      <w:r w:rsidR="00F15E08" w:rsidRPr="001B3A96">
        <w:rPr>
          <w:b/>
          <w:color w:val="ED7D31" w:themeColor="accent2"/>
          <w:sz w:val="24"/>
          <w:szCs w:val="24"/>
        </w:rPr>
        <w:t>Ссылки на сайты</w:t>
      </w:r>
      <w:r w:rsidR="00D21A27" w:rsidRPr="001B3A96">
        <w:rPr>
          <w:sz w:val="24"/>
          <w:szCs w:val="24"/>
        </w:rPr>
        <w:t>»</w:t>
      </w:r>
      <w:r w:rsidR="00F15E08" w:rsidRPr="001B3A96">
        <w:rPr>
          <w:sz w:val="24"/>
          <w:szCs w:val="24"/>
        </w:rPr>
        <w:t>, находящемся в папке «</w:t>
      </w:r>
      <w:r w:rsidR="00F15E08" w:rsidRPr="001B3A96">
        <w:rPr>
          <w:b/>
          <w:color w:val="ED7D31" w:themeColor="accent2"/>
          <w:sz w:val="24"/>
          <w:szCs w:val="24"/>
        </w:rPr>
        <w:t>Инструкции</w:t>
      </w:r>
      <w:r w:rsidR="00F15E08" w:rsidRPr="001B3A96">
        <w:rPr>
          <w:sz w:val="24"/>
          <w:szCs w:val="24"/>
        </w:rPr>
        <w:t>»</w:t>
      </w:r>
      <w:r w:rsidR="00D21A27" w:rsidRPr="001B3A96">
        <w:rPr>
          <w:sz w:val="24"/>
          <w:szCs w:val="24"/>
        </w:rPr>
        <w:t>.</w:t>
      </w:r>
    </w:p>
    <w:p w:rsidR="00F15E08" w:rsidRPr="001B3A96" w:rsidRDefault="00F15E08" w:rsidP="009F15A2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Такой режим заточен в основном под адалт, поэтому описание сделано исходя из того, что мы работаем с </w:t>
      </w:r>
      <w:proofErr w:type="spellStart"/>
      <w:r w:rsidRPr="001B3A96">
        <w:rPr>
          <w:sz w:val="24"/>
          <w:szCs w:val="24"/>
        </w:rPr>
        <w:t>адалтом</w:t>
      </w:r>
      <w:proofErr w:type="spellEnd"/>
      <w:r w:rsidRPr="001B3A96">
        <w:rPr>
          <w:sz w:val="24"/>
          <w:szCs w:val="24"/>
        </w:rPr>
        <w:t>. Однако это вовсе не означает, что другие тематики ссылок для этого режима не подойдут – просто адаптируйте работу под себя и всё.</w:t>
      </w:r>
    </w:p>
    <w:p w:rsidR="009F15A2" w:rsidRPr="001B3A96" w:rsidRDefault="009F15A2" w:rsidP="009F15A2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Так как одноклассники запрещают постить порно на своём сайте, то нам нужно быть очень осторожными, чтобы группа не словила </w:t>
      </w:r>
      <w:proofErr w:type="spellStart"/>
      <w:r w:rsidRPr="001B3A96">
        <w:rPr>
          <w:sz w:val="24"/>
          <w:szCs w:val="24"/>
        </w:rPr>
        <w:t>бан</w:t>
      </w:r>
      <w:proofErr w:type="spellEnd"/>
      <w:r w:rsidRPr="001B3A96">
        <w:rPr>
          <w:sz w:val="24"/>
          <w:szCs w:val="24"/>
        </w:rPr>
        <w:t>. Прежде всего, следует понять, что в одноклассниках наказывают в осно</w:t>
      </w:r>
      <w:r w:rsidR="00F15E08" w:rsidRPr="001B3A96">
        <w:rPr>
          <w:sz w:val="24"/>
          <w:szCs w:val="24"/>
        </w:rPr>
        <w:t xml:space="preserve">вном за графическое содержимое </w:t>
      </w:r>
      <w:r w:rsidR="008919AE" w:rsidRPr="001B3A96">
        <w:rPr>
          <w:sz w:val="24"/>
          <w:szCs w:val="24"/>
        </w:rPr>
        <w:t>(</w:t>
      </w:r>
      <w:r w:rsidRPr="001B3A96">
        <w:rPr>
          <w:sz w:val="24"/>
          <w:szCs w:val="24"/>
        </w:rPr>
        <w:t>это кас</w:t>
      </w:r>
      <w:r w:rsidR="008919AE" w:rsidRPr="001B3A96">
        <w:rPr>
          <w:sz w:val="24"/>
          <w:szCs w:val="24"/>
        </w:rPr>
        <w:t>а</w:t>
      </w:r>
      <w:r w:rsidRPr="001B3A96">
        <w:rPr>
          <w:sz w:val="24"/>
          <w:szCs w:val="24"/>
        </w:rPr>
        <w:t>ется порно</w:t>
      </w:r>
      <w:r w:rsidR="008919AE" w:rsidRPr="001B3A96">
        <w:rPr>
          <w:sz w:val="24"/>
          <w:szCs w:val="24"/>
        </w:rPr>
        <w:t>),</w:t>
      </w:r>
      <w:r w:rsidRPr="001B3A96">
        <w:rPr>
          <w:sz w:val="24"/>
          <w:szCs w:val="24"/>
        </w:rPr>
        <w:t xml:space="preserve"> а не за текстовое. Посему писать мы можем любой нецензурной лексикой в группе, а вот картинки постить исключительно 16+. Т</w:t>
      </w:r>
      <w:r w:rsidR="00F15E08" w:rsidRPr="001B3A96">
        <w:rPr>
          <w:sz w:val="24"/>
          <w:szCs w:val="24"/>
        </w:rPr>
        <w:t xml:space="preserve">о есть нижнее бельё – да, </w:t>
      </w:r>
      <w:proofErr w:type="spellStart"/>
      <w:r w:rsidR="00F15E08" w:rsidRPr="001B3A96">
        <w:rPr>
          <w:sz w:val="24"/>
          <w:szCs w:val="24"/>
        </w:rPr>
        <w:t>обнажёнка</w:t>
      </w:r>
      <w:proofErr w:type="spellEnd"/>
      <w:r w:rsidR="00F15E08" w:rsidRPr="001B3A96">
        <w:rPr>
          <w:sz w:val="24"/>
          <w:szCs w:val="24"/>
        </w:rPr>
        <w:t xml:space="preserve"> – нет.</w:t>
      </w:r>
      <w:r w:rsidRPr="001B3A96">
        <w:rPr>
          <w:sz w:val="24"/>
          <w:szCs w:val="24"/>
        </w:rPr>
        <w:t xml:space="preserve"> Если </w:t>
      </w:r>
      <w:r w:rsidR="00F15E08" w:rsidRPr="001B3A96">
        <w:rPr>
          <w:sz w:val="24"/>
          <w:szCs w:val="24"/>
        </w:rPr>
        <w:t>ваши ссылки на</w:t>
      </w:r>
      <w:r w:rsidRPr="001B3A96">
        <w:rPr>
          <w:sz w:val="24"/>
          <w:szCs w:val="24"/>
        </w:rPr>
        <w:t xml:space="preserve"> сайты порно тематики или эротики, то следующая информация для вас:</w:t>
      </w:r>
    </w:p>
    <w:p w:rsidR="009F15A2" w:rsidRPr="001B3A96" w:rsidRDefault="009F15A2" w:rsidP="009F15A2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Когда вы будете загружать ссылки на сайты, </w:t>
      </w:r>
      <w:proofErr w:type="spellStart"/>
      <w:r w:rsidRPr="001B3A96">
        <w:rPr>
          <w:sz w:val="24"/>
          <w:szCs w:val="24"/>
        </w:rPr>
        <w:t>пре</w:t>
      </w:r>
      <w:r w:rsidR="00BF6815" w:rsidRPr="001B3A96">
        <w:rPr>
          <w:sz w:val="24"/>
          <w:szCs w:val="24"/>
        </w:rPr>
        <w:t>вьюшки</w:t>
      </w:r>
      <w:proofErr w:type="spellEnd"/>
      <w:r w:rsidR="00BF6815" w:rsidRPr="001B3A96">
        <w:rPr>
          <w:sz w:val="24"/>
          <w:szCs w:val="24"/>
        </w:rPr>
        <w:t xml:space="preserve"> их будут генерироваться автоматически. </w:t>
      </w:r>
      <w:r w:rsidR="008919AE" w:rsidRPr="001B3A96">
        <w:rPr>
          <w:sz w:val="24"/>
          <w:szCs w:val="24"/>
        </w:rPr>
        <w:t xml:space="preserve">Выбор </w:t>
      </w:r>
      <w:proofErr w:type="spellStart"/>
      <w:r w:rsidR="008919AE" w:rsidRPr="001B3A96">
        <w:rPr>
          <w:sz w:val="24"/>
          <w:szCs w:val="24"/>
        </w:rPr>
        <w:t>кликабельной</w:t>
      </w:r>
      <w:proofErr w:type="spellEnd"/>
      <w:r w:rsidR="008919AE" w:rsidRPr="001B3A96">
        <w:rPr>
          <w:sz w:val="24"/>
          <w:szCs w:val="24"/>
        </w:rPr>
        <w:t xml:space="preserve"> картинки ограничен</w:t>
      </w:r>
      <w:r w:rsidR="00BF6815" w:rsidRPr="001B3A96">
        <w:rPr>
          <w:sz w:val="24"/>
          <w:szCs w:val="24"/>
        </w:rPr>
        <w:t>. Выбирать мы будем только из того, что предложат одноклассники. Вот наглядный скрин:</w:t>
      </w:r>
    </w:p>
    <w:p w:rsidR="00BF6815" w:rsidRPr="001B3A96" w:rsidRDefault="008919AE" w:rsidP="00BF6815">
      <w:pPr>
        <w:jc w:val="center"/>
        <w:rPr>
          <w:sz w:val="24"/>
          <w:szCs w:val="24"/>
        </w:rPr>
      </w:pPr>
      <w:r w:rsidRPr="001B3A96">
        <w:rPr>
          <w:noProof/>
          <w:sz w:val="24"/>
          <w:szCs w:val="24"/>
          <w:lang w:eastAsia="ru-RU"/>
        </w:rPr>
        <w:drawing>
          <wp:inline distT="0" distB="0" distL="0" distR="0">
            <wp:extent cx="3864610" cy="2593209"/>
            <wp:effectExtent l="0" t="0" r="2540" b="0"/>
            <wp:docPr id="4" name="Рисунок 4" descr="F:\Zennoshabloni\ОК\Модерирование ОК - Эротика\Скрины для инструкции\Без имени-1 @ 112% (Слой 1, RGB_8) _ 2016-12-18 17.46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Zennoshabloni\ОК\Модерирование ОК - Эротика\Скрины для инструкции\Без имени-1 @ 112% (Слой 1, RGB_8) _ 2016-12-18 17.46.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581" cy="260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815" w:rsidRPr="001B3A96" w:rsidRDefault="00BF6815" w:rsidP="005B02EF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Исходя из вышенаписанного, было принято решение сделать постинг в </w:t>
      </w:r>
      <w:proofErr w:type="spellStart"/>
      <w:r w:rsidRPr="001B3A96">
        <w:rPr>
          <w:sz w:val="24"/>
          <w:szCs w:val="24"/>
        </w:rPr>
        <w:t>полуручном</w:t>
      </w:r>
      <w:proofErr w:type="spellEnd"/>
      <w:r w:rsidRPr="001B3A96">
        <w:rPr>
          <w:sz w:val="24"/>
          <w:szCs w:val="24"/>
        </w:rPr>
        <w:t xml:space="preserve"> режиме в </w:t>
      </w:r>
      <w:proofErr w:type="spellStart"/>
      <w:r w:rsidRPr="001B3A96">
        <w:rPr>
          <w:sz w:val="24"/>
          <w:szCs w:val="24"/>
        </w:rPr>
        <w:t>однопотоке</w:t>
      </w:r>
      <w:proofErr w:type="spellEnd"/>
      <w:r w:rsidR="002D184E" w:rsidRPr="001B3A96">
        <w:rPr>
          <w:sz w:val="24"/>
          <w:szCs w:val="24"/>
        </w:rPr>
        <w:t xml:space="preserve">, чтобы была возможность отслеживать во время постинга неугодные картинки и не </w:t>
      </w:r>
      <w:r w:rsidR="002D184E" w:rsidRPr="001B3A96">
        <w:rPr>
          <w:sz w:val="24"/>
          <w:szCs w:val="24"/>
        </w:rPr>
        <w:lastRenderedPageBreak/>
        <w:t>пропускать их</w:t>
      </w:r>
      <w:r w:rsidRPr="001B3A96">
        <w:rPr>
          <w:sz w:val="24"/>
          <w:szCs w:val="24"/>
        </w:rPr>
        <w:t>. В папку</w:t>
      </w:r>
      <w:r w:rsidR="005B02EF" w:rsidRPr="001B3A96">
        <w:rPr>
          <w:sz w:val="24"/>
          <w:szCs w:val="24"/>
        </w:rPr>
        <w:t xml:space="preserve"> «</w:t>
      </w:r>
      <w:r w:rsidR="005B02EF" w:rsidRPr="001B3A96">
        <w:rPr>
          <w:b/>
          <w:color w:val="C45911" w:themeColor="accent2" w:themeShade="BF"/>
          <w:sz w:val="24"/>
          <w:szCs w:val="24"/>
        </w:rPr>
        <w:t>Ссылки</w:t>
      </w:r>
      <w:r w:rsidR="005B02EF" w:rsidRPr="001B3A96">
        <w:rPr>
          <w:b/>
          <w:sz w:val="24"/>
          <w:szCs w:val="24"/>
        </w:rPr>
        <w:t>»</w:t>
      </w:r>
      <w:r w:rsidR="005B02EF" w:rsidRPr="001B3A96">
        <w:rPr>
          <w:b/>
          <w:color w:val="C45911" w:themeColor="accent2" w:themeShade="BF"/>
          <w:sz w:val="24"/>
          <w:szCs w:val="24"/>
        </w:rPr>
        <w:t xml:space="preserve"> </w:t>
      </w:r>
      <w:r w:rsidR="00F15E08" w:rsidRPr="001B3A96">
        <w:rPr>
          <w:sz w:val="24"/>
          <w:szCs w:val="24"/>
        </w:rPr>
        <w:t>поместите</w:t>
      </w:r>
      <w:r w:rsidR="005B02EF" w:rsidRPr="001B3A96">
        <w:rPr>
          <w:sz w:val="24"/>
          <w:szCs w:val="24"/>
        </w:rPr>
        <w:t xml:space="preserve"> файлы с ссылками на </w:t>
      </w:r>
      <w:r w:rsidR="00F15E08" w:rsidRPr="001B3A96">
        <w:rPr>
          <w:sz w:val="24"/>
          <w:szCs w:val="24"/>
        </w:rPr>
        <w:t>нужные</w:t>
      </w:r>
      <w:r w:rsidR="005B02EF" w:rsidRPr="001B3A96">
        <w:rPr>
          <w:sz w:val="24"/>
          <w:szCs w:val="24"/>
        </w:rPr>
        <w:t xml:space="preserve"> сайты. Шаблон будет рандомно выбирать файл и ссылку из файла и постить её в случайную группу. Наша задача с запущенным шаблоном в </w:t>
      </w:r>
      <w:proofErr w:type="spellStart"/>
      <w:r w:rsidR="005B02EF" w:rsidRPr="001B3A96">
        <w:rPr>
          <w:sz w:val="24"/>
          <w:szCs w:val="24"/>
        </w:rPr>
        <w:t>однопотоке</w:t>
      </w:r>
      <w:proofErr w:type="spellEnd"/>
      <w:r w:rsidR="005B02EF" w:rsidRPr="001B3A96">
        <w:rPr>
          <w:sz w:val="24"/>
          <w:szCs w:val="24"/>
        </w:rPr>
        <w:t xml:space="preserve"> и включенном </w:t>
      </w:r>
      <w:proofErr w:type="spellStart"/>
      <w:r w:rsidR="005B02EF" w:rsidRPr="001B3A96">
        <w:rPr>
          <w:sz w:val="24"/>
          <w:szCs w:val="24"/>
        </w:rPr>
        <w:t>инстансе</w:t>
      </w:r>
      <w:proofErr w:type="spellEnd"/>
      <w:r w:rsidR="005B02EF" w:rsidRPr="001B3A96">
        <w:rPr>
          <w:sz w:val="24"/>
          <w:szCs w:val="24"/>
        </w:rPr>
        <w:t xml:space="preserve"> смотреть, какая </w:t>
      </w:r>
      <w:proofErr w:type="spellStart"/>
      <w:r w:rsidR="005B02EF" w:rsidRPr="001B3A96">
        <w:rPr>
          <w:sz w:val="24"/>
          <w:szCs w:val="24"/>
        </w:rPr>
        <w:t>превьюшка</w:t>
      </w:r>
      <w:proofErr w:type="spellEnd"/>
      <w:r w:rsidR="005B02EF" w:rsidRPr="001B3A96">
        <w:rPr>
          <w:sz w:val="24"/>
          <w:szCs w:val="24"/>
        </w:rPr>
        <w:t xml:space="preserve"> </w:t>
      </w:r>
      <w:proofErr w:type="spellStart"/>
      <w:r w:rsidR="005B02EF" w:rsidRPr="001B3A96">
        <w:rPr>
          <w:sz w:val="24"/>
          <w:szCs w:val="24"/>
        </w:rPr>
        <w:t>подгрузилась</w:t>
      </w:r>
      <w:proofErr w:type="spellEnd"/>
      <w:r w:rsidR="005B02EF" w:rsidRPr="001B3A96">
        <w:rPr>
          <w:sz w:val="24"/>
          <w:szCs w:val="24"/>
        </w:rPr>
        <w:t xml:space="preserve"> и решить, подойдёт она или нет. Для выбора действий </w:t>
      </w:r>
      <w:r w:rsidR="00F44393" w:rsidRPr="001B3A96">
        <w:rPr>
          <w:sz w:val="24"/>
          <w:szCs w:val="24"/>
        </w:rPr>
        <w:t>пользуйтесь всплывающим окном.</w:t>
      </w:r>
    </w:p>
    <w:p w:rsidR="007A7655" w:rsidRPr="001B3A96" w:rsidRDefault="007A7655" w:rsidP="007A7655">
      <w:pPr>
        <w:jc w:val="center"/>
        <w:rPr>
          <w:b/>
          <w:color w:val="385623" w:themeColor="accent6" w:themeShade="80"/>
          <w:sz w:val="28"/>
          <w:szCs w:val="24"/>
        </w:rPr>
      </w:pPr>
      <w:r w:rsidRPr="001B3A96">
        <w:rPr>
          <w:b/>
          <w:color w:val="385623" w:themeColor="accent6" w:themeShade="80"/>
          <w:sz w:val="28"/>
          <w:szCs w:val="24"/>
        </w:rPr>
        <w:t>Описание действий во всплывающем окне:</w:t>
      </w:r>
    </w:p>
    <w:p w:rsidR="007A7655" w:rsidRPr="001B3A96" w:rsidRDefault="007A7655" w:rsidP="007A7655">
      <w:pPr>
        <w:rPr>
          <w:sz w:val="24"/>
          <w:szCs w:val="24"/>
        </w:rPr>
      </w:pPr>
      <w:r w:rsidRPr="001B3A96">
        <w:rPr>
          <w:sz w:val="24"/>
          <w:szCs w:val="24"/>
        </w:rPr>
        <w:t xml:space="preserve">Во всплывающем окне вы выбираете </w:t>
      </w:r>
      <w:r w:rsidR="007374E2" w:rsidRPr="001B3A96">
        <w:rPr>
          <w:sz w:val="24"/>
          <w:szCs w:val="24"/>
        </w:rPr>
        <w:t>подходящие</w:t>
      </w:r>
      <w:r w:rsidRPr="001B3A96">
        <w:rPr>
          <w:sz w:val="24"/>
          <w:szCs w:val="24"/>
        </w:rPr>
        <w:t xml:space="preserve"> </w:t>
      </w:r>
      <w:proofErr w:type="spellStart"/>
      <w:r w:rsidRPr="001B3A96">
        <w:rPr>
          <w:sz w:val="24"/>
          <w:szCs w:val="24"/>
        </w:rPr>
        <w:t>кликабельные</w:t>
      </w:r>
      <w:proofErr w:type="spellEnd"/>
      <w:r w:rsidRPr="001B3A96">
        <w:rPr>
          <w:sz w:val="24"/>
          <w:szCs w:val="24"/>
        </w:rPr>
        <w:t xml:space="preserve"> картинки. </w:t>
      </w:r>
      <w:r w:rsidR="00F44393" w:rsidRPr="001B3A96">
        <w:rPr>
          <w:sz w:val="24"/>
          <w:szCs w:val="24"/>
        </w:rPr>
        <w:t xml:space="preserve">Почти </w:t>
      </w:r>
      <w:r w:rsidRPr="001B3A96">
        <w:rPr>
          <w:sz w:val="24"/>
          <w:szCs w:val="24"/>
        </w:rPr>
        <w:t>все действия за вас будет делать робот, вам нужно только указывать ему, что делать</w:t>
      </w:r>
      <w:r w:rsidR="00F44393" w:rsidRPr="001B3A96">
        <w:rPr>
          <w:sz w:val="24"/>
          <w:szCs w:val="24"/>
        </w:rPr>
        <w:t xml:space="preserve"> с картинками</w:t>
      </w:r>
      <w:r w:rsidRPr="001B3A96">
        <w:rPr>
          <w:sz w:val="24"/>
          <w:szCs w:val="24"/>
        </w:rPr>
        <w:t>.</w:t>
      </w:r>
      <w:r w:rsidR="00C67C02" w:rsidRPr="001B3A96">
        <w:rPr>
          <w:sz w:val="24"/>
          <w:szCs w:val="24"/>
        </w:rPr>
        <w:t xml:space="preserve"> Ваша задача – среди всех </w:t>
      </w:r>
      <w:proofErr w:type="spellStart"/>
      <w:r w:rsidR="00C67C02" w:rsidRPr="001B3A96">
        <w:rPr>
          <w:sz w:val="24"/>
          <w:szCs w:val="24"/>
        </w:rPr>
        <w:t>превьюшек</w:t>
      </w:r>
      <w:proofErr w:type="spellEnd"/>
      <w:r w:rsidR="00C67C02" w:rsidRPr="001B3A96">
        <w:rPr>
          <w:sz w:val="24"/>
          <w:szCs w:val="24"/>
        </w:rPr>
        <w:t xml:space="preserve"> найти ту, на которой не будет голых </w:t>
      </w:r>
      <w:r w:rsidR="007374E2" w:rsidRPr="001B3A96">
        <w:rPr>
          <w:sz w:val="24"/>
          <w:szCs w:val="24"/>
        </w:rPr>
        <w:t>частей тела</w:t>
      </w:r>
      <w:r w:rsidR="00C67C02" w:rsidRPr="001B3A96">
        <w:rPr>
          <w:sz w:val="24"/>
          <w:szCs w:val="24"/>
        </w:rPr>
        <w:t xml:space="preserve"> девушек.</w:t>
      </w:r>
    </w:p>
    <w:p w:rsidR="007A7655" w:rsidRPr="001B3A96" w:rsidRDefault="007A7655" w:rsidP="007A7655">
      <w:pPr>
        <w:pStyle w:val="a3"/>
        <w:numPr>
          <w:ilvl w:val="0"/>
          <w:numId w:val="2"/>
        </w:numPr>
        <w:rPr>
          <w:sz w:val="24"/>
          <w:szCs w:val="24"/>
        </w:rPr>
      </w:pPr>
      <w:r w:rsidRPr="001B3A96">
        <w:rPr>
          <w:b/>
          <w:color w:val="C45911" w:themeColor="accent2" w:themeShade="BF"/>
          <w:sz w:val="24"/>
          <w:szCs w:val="24"/>
        </w:rPr>
        <w:t xml:space="preserve">Клик влево -  </w:t>
      </w:r>
      <w:r w:rsidRPr="001B3A96">
        <w:rPr>
          <w:sz w:val="24"/>
          <w:szCs w:val="24"/>
        </w:rPr>
        <w:t xml:space="preserve">сменить </w:t>
      </w:r>
      <w:proofErr w:type="spellStart"/>
      <w:r w:rsidRPr="001B3A96">
        <w:rPr>
          <w:sz w:val="24"/>
          <w:szCs w:val="24"/>
        </w:rPr>
        <w:t>привьюшку</w:t>
      </w:r>
      <w:proofErr w:type="spellEnd"/>
      <w:r w:rsidRPr="001B3A96">
        <w:rPr>
          <w:sz w:val="24"/>
          <w:szCs w:val="24"/>
        </w:rPr>
        <w:t>, кликнув по стрел</w:t>
      </w:r>
      <w:r w:rsidR="00C67C02" w:rsidRPr="001B3A96">
        <w:rPr>
          <w:sz w:val="24"/>
          <w:szCs w:val="24"/>
        </w:rPr>
        <w:t>о</w:t>
      </w:r>
      <w:r w:rsidRPr="001B3A96">
        <w:rPr>
          <w:sz w:val="24"/>
          <w:szCs w:val="24"/>
        </w:rPr>
        <w:t>чке влево.</w:t>
      </w:r>
    </w:p>
    <w:p w:rsidR="00C67C02" w:rsidRPr="001B3A96" w:rsidRDefault="00C67C02" w:rsidP="00577F18">
      <w:pPr>
        <w:pStyle w:val="a3"/>
        <w:numPr>
          <w:ilvl w:val="0"/>
          <w:numId w:val="2"/>
        </w:numPr>
        <w:rPr>
          <w:sz w:val="24"/>
          <w:szCs w:val="24"/>
        </w:rPr>
      </w:pPr>
      <w:r w:rsidRPr="001B3A96">
        <w:rPr>
          <w:b/>
          <w:color w:val="C45911" w:themeColor="accent2" w:themeShade="BF"/>
          <w:sz w:val="24"/>
          <w:szCs w:val="24"/>
        </w:rPr>
        <w:t>Клик вправо -</w:t>
      </w:r>
      <w:r w:rsidRPr="001B3A96">
        <w:rPr>
          <w:sz w:val="24"/>
          <w:szCs w:val="24"/>
        </w:rPr>
        <w:t xml:space="preserve"> сменить </w:t>
      </w:r>
      <w:proofErr w:type="spellStart"/>
      <w:r w:rsidRPr="001B3A96">
        <w:rPr>
          <w:sz w:val="24"/>
          <w:szCs w:val="24"/>
        </w:rPr>
        <w:t>привьюшку</w:t>
      </w:r>
      <w:proofErr w:type="spellEnd"/>
      <w:r w:rsidRPr="001B3A96">
        <w:rPr>
          <w:sz w:val="24"/>
          <w:szCs w:val="24"/>
        </w:rPr>
        <w:t>, кликнув по стрелочке вправо.</w:t>
      </w:r>
    </w:p>
    <w:p w:rsidR="00577F18" w:rsidRPr="001B3A96" w:rsidRDefault="00577F18" w:rsidP="00577F18">
      <w:pPr>
        <w:pStyle w:val="a3"/>
        <w:numPr>
          <w:ilvl w:val="0"/>
          <w:numId w:val="2"/>
        </w:numPr>
        <w:rPr>
          <w:sz w:val="24"/>
          <w:szCs w:val="24"/>
        </w:rPr>
      </w:pPr>
      <w:r w:rsidRPr="001B3A96">
        <w:rPr>
          <w:b/>
          <w:color w:val="C45911" w:themeColor="accent2" w:themeShade="BF"/>
          <w:sz w:val="24"/>
          <w:szCs w:val="24"/>
        </w:rPr>
        <w:t>Удалить ссылку –</w:t>
      </w:r>
      <w:r w:rsidRPr="001B3A96">
        <w:rPr>
          <w:sz w:val="24"/>
          <w:szCs w:val="24"/>
        </w:rPr>
        <w:t xml:space="preserve"> </w:t>
      </w:r>
      <w:proofErr w:type="gramStart"/>
      <w:r w:rsidRPr="001B3A96">
        <w:rPr>
          <w:sz w:val="24"/>
          <w:szCs w:val="24"/>
        </w:rPr>
        <w:t>если</w:t>
      </w:r>
      <w:proofErr w:type="gramEnd"/>
      <w:r w:rsidRPr="001B3A96">
        <w:rPr>
          <w:sz w:val="24"/>
          <w:szCs w:val="24"/>
        </w:rPr>
        <w:t xml:space="preserve"> листая </w:t>
      </w:r>
      <w:proofErr w:type="spellStart"/>
      <w:r w:rsidRPr="001B3A96">
        <w:rPr>
          <w:sz w:val="24"/>
          <w:szCs w:val="24"/>
        </w:rPr>
        <w:t>превьюшки</w:t>
      </w:r>
      <w:proofErr w:type="spellEnd"/>
      <w:r w:rsidRPr="001B3A96">
        <w:rPr>
          <w:sz w:val="24"/>
          <w:szCs w:val="24"/>
        </w:rPr>
        <w:t>, не нашлось подходящей</w:t>
      </w:r>
      <w:r w:rsidR="00134445" w:rsidRPr="001B3A96">
        <w:rPr>
          <w:sz w:val="24"/>
          <w:szCs w:val="24"/>
        </w:rPr>
        <w:t xml:space="preserve">, </w:t>
      </w:r>
      <w:r w:rsidRPr="001B3A96">
        <w:rPr>
          <w:sz w:val="24"/>
          <w:szCs w:val="24"/>
        </w:rPr>
        <w:t>то жмём удалить ссылку –</w:t>
      </w:r>
      <w:r w:rsidR="00134445" w:rsidRPr="001B3A96">
        <w:rPr>
          <w:sz w:val="24"/>
          <w:szCs w:val="24"/>
        </w:rPr>
        <w:t xml:space="preserve"> теперь </w:t>
      </w:r>
      <w:r w:rsidRPr="001B3A96">
        <w:rPr>
          <w:sz w:val="24"/>
          <w:szCs w:val="24"/>
        </w:rPr>
        <w:t>эта ссылка никогда не появится в списках.</w:t>
      </w:r>
    </w:p>
    <w:p w:rsidR="00577F18" w:rsidRPr="001B3A96" w:rsidRDefault="00577F18" w:rsidP="00577F18">
      <w:pPr>
        <w:pStyle w:val="a3"/>
        <w:numPr>
          <w:ilvl w:val="0"/>
          <w:numId w:val="2"/>
        </w:numPr>
        <w:rPr>
          <w:sz w:val="24"/>
          <w:szCs w:val="24"/>
        </w:rPr>
      </w:pPr>
      <w:r w:rsidRPr="001B3A96">
        <w:rPr>
          <w:b/>
          <w:color w:val="C45911" w:themeColor="accent2" w:themeShade="BF"/>
          <w:sz w:val="24"/>
          <w:szCs w:val="24"/>
        </w:rPr>
        <w:t>Сменить ссылку –</w:t>
      </w:r>
      <w:r w:rsidRPr="001B3A96">
        <w:rPr>
          <w:sz w:val="24"/>
          <w:szCs w:val="24"/>
        </w:rPr>
        <w:t xml:space="preserve"> если по </w:t>
      </w:r>
      <w:r w:rsidR="00134445" w:rsidRPr="001B3A96">
        <w:rPr>
          <w:sz w:val="24"/>
          <w:szCs w:val="24"/>
        </w:rPr>
        <w:t>каким-либо</w:t>
      </w:r>
      <w:r w:rsidRPr="001B3A96">
        <w:rPr>
          <w:sz w:val="24"/>
          <w:szCs w:val="24"/>
        </w:rPr>
        <w:t xml:space="preserve"> причинам сейчас вы не хотите ставить данную ссылку, то жмите сменить ссылку, и тогда из списка будет взята </w:t>
      </w:r>
      <w:r w:rsidR="00815EA3" w:rsidRPr="001B3A96">
        <w:rPr>
          <w:sz w:val="24"/>
          <w:szCs w:val="24"/>
        </w:rPr>
        <w:t xml:space="preserve">случайным образом </w:t>
      </w:r>
      <w:r w:rsidRPr="001B3A96">
        <w:rPr>
          <w:sz w:val="24"/>
          <w:szCs w:val="24"/>
        </w:rPr>
        <w:t>любая другая</w:t>
      </w:r>
      <w:r w:rsidR="00815EA3" w:rsidRPr="001B3A96">
        <w:rPr>
          <w:sz w:val="24"/>
          <w:szCs w:val="24"/>
        </w:rPr>
        <w:t>. А эта, в будущем, будет взята снова (тоже рандом).</w:t>
      </w:r>
    </w:p>
    <w:p w:rsidR="00815EA3" w:rsidRPr="001B3A96" w:rsidRDefault="00815EA3" w:rsidP="00577F18">
      <w:pPr>
        <w:pStyle w:val="a3"/>
        <w:numPr>
          <w:ilvl w:val="0"/>
          <w:numId w:val="2"/>
        </w:numPr>
        <w:rPr>
          <w:sz w:val="24"/>
          <w:szCs w:val="24"/>
        </w:rPr>
      </w:pPr>
      <w:r w:rsidRPr="001B3A96">
        <w:rPr>
          <w:b/>
          <w:color w:val="C45911" w:themeColor="accent2" w:themeShade="BF"/>
          <w:sz w:val="24"/>
          <w:szCs w:val="24"/>
        </w:rPr>
        <w:t>ОК –</w:t>
      </w:r>
      <w:r w:rsidRPr="001B3A96">
        <w:rPr>
          <w:sz w:val="24"/>
          <w:szCs w:val="24"/>
        </w:rPr>
        <w:t xml:space="preserve"> если вас всё устраивает, жмите ОК.</w:t>
      </w:r>
    </w:p>
    <w:p w:rsidR="007374E2" w:rsidRPr="001B3A96" w:rsidRDefault="00A228F2" w:rsidP="007374E2">
      <w:pPr>
        <w:jc w:val="center"/>
        <w:rPr>
          <w:sz w:val="24"/>
          <w:szCs w:val="24"/>
        </w:rPr>
      </w:pPr>
      <w:r w:rsidRPr="001B3A96">
        <w:rPr>
          <w:noProof/>
          <w:sz w:val="24"/>
          <w:szCs w:val="24"/>
          <w:lang w:eastAsia="ru-RU"/>
        </w:rPr>
        <w:drawing>
          <wp:inline distT="0" distB="0" distL="0" distR="0">
            <wp:extent cx="1370802" cy="1531620"/>
            <wp:effectExtent l="0" t="0" r="1270" b="0"/>
            <wp:docPr id="5" name="Рисунок 5" descr="F:\Zennoshabloni\ОК\Модерирование ОК - Эротика\Скрины для инструкции\Hitchhiker - TeamViewer 2016-12-18 18.06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Zennoshabloni\ОК\Модерирование ОК - Эротика\Скрины для инструкции\Hitchhiker - TeamViewer 2016-12-18 18.06.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079" cy="158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AF6" w:rsidRPr="001B3A96" w:rsidRDefault="003B5123" w:rsidP="00510AF6">
      <w:pPr>
        <w:rPr>
          <w:sz w:val="24"/>
          <w:szCs w:val="24"/>
        </w:rPr>
      </w:pPr>
      <w:r w:rsidRPr="001B3A96">
        <w:rPr>
          <w:sz w:val="24"/>
          <w:szCs w:val="24"/>
        </w:rPr>
        <w:t>№</w:t>
      </w:r>
      <w:r w:rsidR="00337344" w:rsidRPr="001B3A96">
        <w:rPr>
          <w:sz w:val="24"/>
          <w:szCs w:val="24"/>
        </w:rPr>
        <w:t>2</w:t>
      </w:r>
      <w:r w:rsidRPr="001B3A96">
        <w:rPr>
          <w:sz w:val="24"/>
          <w:szCs w:val="24"/>
        </w:rPr>
        <w:t xml:space="preserve">. </w:t>
      </w:r>
      <w:r w:rsidR="00510AF6" w:rsidRPr="001B3A96">
        <w:rPr>
          <w:b/>
          <w:color w:val="538135" w:themeColor="accent6" w:themeShade="BF"/>
          <w:sz w:val="24"/>
          <w:szCs w:val="24"/>
        </w:rPr>
        <w:t>Ссылки на сайты и посты с доноров</w:t>
      </w:r>
      <w:r w:rsidR="00510AF6" w:rsidRPr="001B3A96">
        <w:rPr>
          <w:color w:val="ED7D31" w:themeColor="accent2"/>
          <w:sz w:val="24"/>
          <w:szCs w:val="24"/>
        </w:rPr>
        <w:t xml:space="preserve"> </w:t>
      </w:r>
      <w:r w:rsidR="00510AF6" w:rsidRPr="001B3A96">
        <w:rPr>
          <w:sz w:val="24"/>
          <w:szCs w:val="24"/>
        </w:rPr>
        <w:t xml:space="preserve">– </w:t>
      </w:r>
      <w:r w:rsidR="00337344" w:rsidRPr="001B3A96">
        <w:rPr>
          <w:sz w:val="24"/>
          <w:szCs w:val="24"/>
        </w:rPr>
        <w:t>для этого варианта</w:t>
      </w:r>
      <w:r w:rsidR="00510AF6" w:rsidRPr="001B3A96">
        <w:rPr>
          <w:sz w:val="24"/>
          <w:szCs w:val="24"/>
        </w:rPr>
        <w:t xml:space="preserve"> постинга в расписании вам нужно будет указать рекламное время, на которое вместо обычного поста</w:t>
      </w:r>
      <w:r w:rsidR="00337344" w:rsidRPr="001B3A96">
        <w:rPr>
          <w:sz w:val="24"/>
          <w:szCs w:val="24"/>
        </w:rPr>
        <w:t xml:space="preserve"> с группы донора</w:t>
      </w:r>
      <w:r w:rsidR="00510AF6" w:rsidRPr="001B3A96">
        <w:rPr>
          <w:sz w:val="24"/>
          <w:szCs w:val="24"/>
        </w:rPr>
        <w:t>, будет постить</w:t>
      </w:r>
      <w:r w:rsidR="00337344" w:rsidRPr="001B3A96">
        <w:rPr>
          <w:sz w:val="24"/>
          <w:szCs w:val="24"/>
        </w:rPr>
        <w:t xml:space="preserve"> ссылку</w:t>
      </w:r>
      <w:r w:rsidR="00510AF6" w:rsidRPr="001B3A96">
        <w:rPr>
          <w:sz w:val="24"/>
          <w:szCs w:val="24"/>
        </w:rPr>
        <w:t xml:space="preserve"> на сайт. Этот вариант тоже </w:t>
      </w:r>
      <w:proofErr w:type="spellStart"/>
      <w:r w:rsidR="00510AF6" w:rsidRPr="001B3A96">
        <w:rPr>
          <w:sz w:val="24"/>
          <w:szCs w:val="24"/>
        </w:rPr>
        <w:t>полуручной</w:t>
      </w:r>
      <w:proofErr w:type="spellEnd"/>
      <w:r w:rsidR="00510AF6" w:rsidRPr="001B3A96">
        <w:rPr>
          <w:sz w:val="24"/>
          <w:szCs w:val="24"/>
        </w:rPr>
        <w:t xml:space="preserve"> – здесь, как и в варианте «</w:t>
      </w:r>
      <w:r w:rsidR="00510AF6" w:rsidRPr="001B3A96">
        <w:rPr>
          <w:b/>
          <w:color w:val="538135" w:themeColor="accent6" w:themeShade="BF"/>
          <w:sz w:val="24"/>
          <w:szCs w:val="24"/>
        </w:rPr>
        <w:t>Ссылки на сайты</w:t>
      </w:r>
      <w:r w:rsidR="00510AF6" w:rsidRPr="001B3A96">
        <w:rPr>
          <w:sz w:val="24"/>
          <w:szCs w:val="24"/>
        </w:rPr>
        <w:t>», вы будете определять, какие картинки подходят</w:t>
      </w:r>
      <w:r w:rsidR="00337344" w:rsidRPr="001B3A96">
        <w:rPr>
          <w:sz w:val="24"/>
          <w:szCs w:val="24"/>
        </w:rPr>
        <w:t xml:space="preserve"> для постинга</w:t>
      </w:r>
      <w:r w:rsidR="00510AF6" w:rsidRPr="001B3A96">
        <w:rPr>
          <w:sz w:val="24"/>
          <w:szCs w:val="24"/>
        </w:rPr>
        <w:t>.</w:t>
      </w:r>
      <w:r w:rsidR="00337344" w:rsidRPr="001B3A96">
        <w:rPr>
          <w:sz w:val="24"/>
          <w:szCs w:val="24"/>
        </w:rPr>
        <w:t xml:space="preserve"> Но только в рекламное время, для остальных часов шаблон будет в автоматическом режиме постить в группы посты доноры.</w:t>
      </w:r>
    </w:p>
    <w:p w:rsidR="001B3A96" w:rsidRPr="001B3A96" w:rsidRDefault="001B3A96" w:rsidP="00510AF6">
      <w:pPr>
        <w:rPr>
          <w:sz w:val="24"/>
          <w:szCs w:val="24"/>
        </w:rPr>
      </w:pPr>
    </w:p>
    <w:p w:rsidR="001B3A96" w:rsidRPr="001B3A96" w:rsidRDefault="001B3A96" w:rsidP="001B3A96">
      <w:pPr>
        <w:pStyle w:val="1"/>
        <w:jc w:val="center"/>
        <w:rPr>
          <w:b/>
          <w:color w:val="538135" w:themeColor="accent6" w:themeShade="BF"/>
          <w:sz w:val="28"/>
          <w:szCs w:val="24"/>
        </w:rPr>
      </w:pPr>
      <w:r w:rsidRPr="001B3A96">
        <w:rPr>
          <w:b/>
          <w:color w:val="538135" w:themeColor="accent6" w:themeShade="BF"/>
          <w:sz w:val="28"/>
          <w:szCs w:val="24"/>
        </w:rPr>
        <w:t>Создание приложения для ВК</w:t>
      </w:r>
    </w:p>
    <w:p w:rsidR="001B3A96" w:rsidRPr="001B3A96" w:rsidRDefault="001B3A96" w:rsidP="001B3A96">
      <w:pPr>
        <w:rPr>
          <w:rFonts w:ascii="Tahoma" w:hAnsi="Tahoma" w:cs="Tahoma"/>
          <w:color w:val="4E4E4E"/>
          <w:sz w:val="24"/>
          <w:szCs w:val="24"/>
          <w:shd w:val="clear" w:color="auto" w:fill="FFFFFF"/>
        </w:rPr>
      </w:pPr>
      <w:r w:rsidRPr="001B3A96">
        <w:rPr>
          <w:sz w:val="24"/>
          <w:szCs w:val="24"/>
        </w:rPr>
        <w:t xml:space="preserve">Для постинга постов из ВК вам необходимо будет указать во входных настройках Сервисный ключ доступа к приложению, а также получить вечный </w:t>
      </w:r>
      <w:proofErr w:type="spellStart"/>
      <w:r w:rsidRPr="001B3A96">
        <w:rPr>
          <w:sz w:val="24"/>
          <w:szCs w:val="24"/>
        </w:rPr>
        <w:t>токен</w:t>
      </w:r>
      <w:proofErr w:type="spellEnd"/>
      <w:r w:rsidRPr="001B3A96">
        <w:rPr>
          <w:sz w:val="24"/>
          <w:szCs w:val="24"/>
        </w:rPr>
        <w:t>, если вы хотите постить видео.</w:t>
      </w:r>
      <w:r w:rsidRPr="001B3A96">
        <w:rPr>
          <w:rFonts w:ascii="Tahoma" w:hAnsi="Tahoma" w:cs="Tahoma"/>
          <w:color w:val="4E4E4E"/>
          <w:sz w:val="24"/>
          <w:szCs w:val="24"/>
          <w:shd w:val="clear" w:color="auto" w:fill="FFFFFF"/>
        </w:rPr>
        <w:t xml:space="preserve"> </w:t>
      </w:r>
      <w:r w:rsidRPr="001B3A96">
        <w:rPr>
          <w:sz w:val="24"/>
        </w:rPr>
        <w:t>А для этого нужно прежде всего создать приложение в ВК.</w:t>
      </w:r>
    </w:p>
    <w:p w:rsidR="001B3A96" w:rsidRDefault="001B3A96" w:rsidP="001B3A96">
      <w:pPr>
        <w:rPr>
          <w:sz w:val="24"/>
        </w:rPr>
      </w:pPr>
      <w:r w:rsidRPr="001B3A96">
        <w:rPr>
          <w:sz w:val="24"/>
        </w:rPr>
        <w:t>Итак, созда</w:t>
      </w:r>
      <w:r w:rsidR="00CC7CB4">
        <w:rPr>
          <w:sz w:val="24"/>
        </w:rPr>
        <w:t>ё</w:t>
      </w:r>
      <w:r w:rsidRPr="001B3A96">
        <w:rPr>
          <w:sz w:val="24"/>
        </w:rPr>
        <w:t xml:space="preserve">м приложение </w:t>
      </w:r>
      <w:proofErr w:type="spellStart"/>
      <w:r w:rsidRPr="001B3A96">
        <w:rPr>
          <w:sz w:val="24"/>
        </w:rPr>
        <w:t>Вконтакте</w:t>
      </w:r>
      <w:proofErr w:type="spellEnd"/>
      <w:r w:rsidRPr="001B3A96">
        <w:rPr>
          <w:sz w:val="24"/>
        </w:rPr>
        <w:t>, перейдя по ссылке </w:t>
      </w:r>
      <w:hyperlink r:id="rId10" w:tgtFrame="_blank" w:history="1">
        <w:r w:rsidRPr="001B3A96">
          <w:rPr>
            <w:rStyle w:val="a4"/>
            <w:sz w:val="24"/>
          </w:rPr>
          <w:t>https://vk.com/apps?act=manage</w:t>
        </w:r>
      </w:hyperlink>
    </w:p>
    <w:p w:rsidR="001B3A96" w:rsidRDefault="001B3A96" w:rsidP="001B3A96">
      <w:pPr>
        <w:pStyle w:val="a3"/>
        <w:numPr>
          <w:ilvl w:val="0"/>
          <w:numId w:val="5"/>
        </w:numPr>
        <w:rPr>
          <w:sz w:val="24"/>
        </w:rPr>
      </w:pPr>
      <w:r w:rsidRPr="001B3A96">
        <w:rPr>
          <w:sz w:val="24"/>
        </w:rPr>
        <w:t xml:space="preserve">Выбираем </w:t>
      </w:r>
      <w:proofErr w:type="spellStart"/>
      <w:r w:rsidRPr="001B3A96">
        <w:rPr>
          <w:sz w:val="24"/>
        </w:rPr>
        <w:t>Standalone</w:t>
      </w:r>
      <w:proofErr w:type="spellEnd"/>
      <w:r w:rsidRPr="001B3A96">
        <w:rPr>
          <w:sz w:val="24"/>
        </w:rPr>
        <w:t>-приложение.</w:t>
      </w:r>
    </w:p>
    <w:p w:rsidR="001B3A96" w:rsidRDefault="001B3A96" w:rsidP="001B3A96">
      <w:pPr>
        <w:pStyle w:val="a3"/>
        <w:numPr>
          <w:ilvl w:val="0"/>
          <w:numId w:val="5"/>
        </w:numPr>
        <w:rPr>
          <w:sz w:val="24"/>
        </w:rPr>
      </w:pPr>
      <w:r w:rsidRPr="001B3A96">
        <w:rPr>
          <w:sz w:val="24"/>
        </w:rPr>
        <w:t>Привязываем приложение на устройство или подтверждаем по смс.</w:t>
      </w:r>
    </w:p>
    <w:p w:rsidR="001B3A96" w:rsidRPr="001B3A96" w:rsidRDefault="001B3A96" w:rsidP="001B3A96">
      <w:pPr>
        <w:pStyle w:val="a3"/>
        <w:numPr>
          <w:ilvl w:val="0"/>
          <w:numId w:val="5"/>
        </w:numPr>
        <w:rPr>
          <w:sz w:val="24"/>
        </w:rPr>
      </w:pPr>
      <w:r w:rsidRPr="001B3A96">
        <w:rPr>
          <w:sz w:val="24"/>
        </w:rPr>
        <w:t>Переходим в настройки приложения и копируем Сервисный ключ доступа во входные настройки.</w:t>
      </w:r>
    </w:p>
    <w:p w:rsidR="001B3A96" w:rsidRPr="001B3A96" w:rsidRDefault="001B3A96" w:rsidP="001B3A96">
      <w:pPr>
        <w:rPr>
          <w:noProof/>
          <w:sz w:val="24"/>
          <w:szCs w:val="24"/>
          <w:lang w:eastAsia="ru-RU"/>
        </w:rPr>
      </w:pPr>
      <w:r w:rsidRPr="001B3A96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7E12840" wp14:editId="73D1FF15">
            <wp:extent cx="6645910" cy="3167412"/>
            <wp:effectExtent l="0" t="0" r="2540" b="0"/>
            <wp:docPr id="3" name="Рисунок 3" descr="F:\Zennoshabloni\OK\Модерирование ОК\Инструкции\Редактирование приложения - Получить ток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Zennoshabloni\OK\Модерирование ОК\Инструкции\Редактирование приложения - Получить токен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6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A96" w:rsidRPr="001B3A96" w:rsidRDefault="001B3A96" w:rsidP="001B3A96">
      <w:pPr>
        <w:shd w:val="clear" w:color="auto" w:fill="FFFFFF" w:themeFill="background1"/>
        <w:rPr>
          <w:rFonts w:ascii="Tahoma" w:hAnsi="Tahoma" w:cs="Tahoma"/>
          <w:color w:val="4E4E4E"/>
          <w:sz w:val="24"/>
          <w:szCs w:val="24"/>
          <w:shd w:val="clear" w:color="auto" w:fill="FFFFFF"/>
        </w:rPr>
      </w:pPr>
      <w:r w:rsidRPr="001B3A96">
        <w:rPr>
          <w:rFonts w:ascii="Tahoma" w:hAnsi="Tahoma" w:cs="Tahoma"/>
          <w:color w:val="4E4E4E"/>
          <w:sz w:val="24"/>
          <w:szCs w:val="24"/>
          <w:shd w:val="clear" w:color="auto" w:fill="FFFFFF"/>
        </w:rPr>
        <w:t xml:space="preserve">3. </w:t>
      </w:r>
      <w:r>
        <w:rPr>
          <w:rFonts w:ascii="Tahoma" w:hAnsi="Tahoma" w:cs="Tahoma"/>
          <w:color w:val="4E4E4E"/>
          <w:sz w:val="24"/>
          <w:szCs w:val="24"/>
          <w:shd w:val="clear" w:color="auto" w:fill="FFFFFF"/>
        </w:rPr>
        <w:t xml:space="preserve">Для получения вечного </w:t>
      </w:r>
      <w:proofErr w:type="spellStart"/>
      <w:r>
        <w:rPr>
          <w:rFonts w:ascii="Tahoma" w:hAnsi="Tahoma" w:cs="Tahoma"/>
          <w:color w:val="4E4E4E"/>
          <w:sz w:val="24"/>
          <w:szCs w:val="24"/>
          <w:shd w:val="clear" w:color="auto" w:fill="FFFFFF"/>
        </w:rPr>
        <w:t>токена</w:t>
      </w:r>
      <w:proofErr w:type="spellEnd"/>
      <w:r w:rsidRPr="001B3A96">
        <w:rPr>
          <w:rFonts w:ascii="Tahoma" w:hAnsi="Tahoma" w:cs="Tahoma"/>
          <w:color w:val="4E4E4E"/>
          <w:sz w:val="24"/>
          <w:szCs w:val="24"/>
          <w:shd w:val="clear" w:color="auto" w:fill="FFFFFF"/>
        </w:rPr>
        <w:t xml:space="preserve"> переходим по такой ссылке и жмём «Разрешить»:</w:t>
      </w:r>
    </w:p>
    <w:p w:rsidR="001B3A96" w:rsidRPr="001B3A96" w:rsidRDefault="001B3A96" w:rsidP="001B3A96">
      <w:pPr>
        <w:shd w:val="clear" w:color="auto" w:fill="FFFFFF" w:themeFill="background1"/>
        <w:rPr>
          <w:rFonts w:ascii="Tahoma" w:hAnsi="Tahoma" w:cs="Tahoma"/>
          <w:i/>
          <w:color w:val="4E4E4E"/>
          <w:sz w:val="24"/>
          <w:szCs w:val="24"/>
          <w:shd w:val="clear" w:color="auto" w:fill="FFFFFF"/>
        </w:rPr>
      </w:pPr>
      <w:r w:rsidRPr="001B3A96">
        <w:rPr>
          <w:rFonts w:ascii="Tahoma" w:hAnsi="Tahoma" w:cs="Tahoma"/>
          <w:i/>
          <w:color w:val="4E4E4E"/>
          <w:sz w:val="24"/>
          <w:szCs w:val="24"/>
          <w:shd w:val="clear" w:color="auto" w:fill="FFFFFF"/>
        </w:rPr>
        <w:t>http://api.vk.com/oauth/authorize?client_id=</w:t>
      </w:r>
      <w:r w:rsidRPr="001B3A96">
        <w:rPr>
          <w:rFonts w:ascii="Tahoma" w:hAnsi="Tahoma" w:cs="Tahoma"/>
          <w:i/>
          <w:color w:val="4E4E4E"/>
          <w:sz w:val="24"/>
          <w:szCs w:val="24"/>
          <w:shd w:val="clear" w:color="auto" w:fill="FFFFFF"/>
          <w:lang w:val="en-US"/>
        </w:rPr>
        <w:t>id</w:t>
      </w:r>
      <w:r w:rsidRPr="001B3A96">
        <w:rPr>
          <w:rFonts w:ascii="Tahoma" w:hAnsi="Tahoma" w:cs="Tahoma"/>
          <w:i/>
          <w:color w:val="4E4E4E"/>
          <w:sz w:val="24"/>
          <w:szCs w:val="24"/>
          <w:shd w:val="clear" w:color="auto" w:fill="FFFFFF"/>
        </w:rPr>
        <w:t>_вашего_приложения&amp;redirect_url=http://api.vk.com/blank.html&amp;scope=notify,friends,photos,audio,video,docs,notes,pages,status,offers,questions,wall,groups,emails,notifications,stats,ads,offline&amp;display=page&amp;response_type=token</w:t>
      </w:r>
    </w:p>
    <w:p w:rsidR="001B3A96" w:rsidRPr="001B3A96" w:rsidRDefault="001B3A96" w:rsidP="001B3A96">
      <w:pPr>
        <w:shd w:val="clear" w:color="auto" w:fill="FFFFFF" w:themeFill="background1"/>
        <w:rPr>
          <w:i/>
          <w:sz w:val="24"/>
          <w:szCs w:val="24"/>
        </w:rPr>
      </w:pPr>
      <w:r w:rsidRPr="001B3A96">
        <w:rPr>
          <w:sz w:val="24"/>
          <w:szCs w:val="24"/>
        </w:rPr>
        <w:t xml:space="preserve">4. Копируем из адресной строки </w:t>
      </w:r>
      <w:proofErr w:type="spellStart"/>
      <w:r w:rsidRPr="001B3A96">
        <w:rPr>
          <w:sz w:val="24"/>
          <w:szCs w:val="24"/>
        </w:rPr>
        <w:t>token</w:t>
      </w:r>
      <w:proofErr w:type="spellEnd"/>
      <w:r w:rsidRPr="001B3A96">
        <w:rPr>
          <w:sz w:val="24"/>
          <w:szCs w:val="24"/>
        </w:rPr>
        <w:t xml:space="preserve"> и заносим в настройки шаблона. Сама ссылка будем такого вида: </w:t>
      </w:r>
      <w:r w:rsidRPr="001B3A96">
        <w:rPr>
          <w:i/>
          <w:sz w:val="24"/>
          <w:szCs w:val="24"/>
        </w:rPr>
        <w:t xml:space="preserve">https://oauth.vk.com/blank.html#access_token=здесь сам </w:t>
      </w:r>
      <w:proofErr w:type="spellStart"/>
      <w:r w:rsidRPr="001B3A96">
        <w:rPr>
          <w:i/>
          <w:sz w:val="24"/>
          <w:szCs w:val="24"/>
        </w:rPr>
        <w:t>токен&amp;expires_in</w:t>
      </w:r>
      <w:proofErr w:type="spellEnd"/>
      <w:r w:rsidRPr="001B3A96">
        <w:rPr>
          <w:i/>
          <w:sz w:val="24"/>
          <w:szCs w:val="24"/>
        </w:rPr>
        <w:t>=0&amp;user_id=</w:t>
      </w:r>
      <w:proofErr w:type="spellStart"/>
      <w:r w:rsidRPr="001B3A96">
        <w:rPr>
          <w:i/>
          <w:sz w:val="24"/>
          <w:szCs w:val="24"/>
        </w:rPr>
        <w:t>id</w:t>
      </w:r>
      <w:proofErr w:type="spellEnd"/>
    </w:p>
    <w:p w:rsidR="001B3A96" w:rsidRPr="001B3A96" w:rsidRDefault="001B3A96" w:rsidP="001B3A96">
      <w:pPr>
        <w:shd w:val="clear" w:color="auto" w:fill="FFFFFF" w:themeFill="background1"/>
        <w:rPr>
          <w:sz w:val="24"/>
          <w:szCs w:val="24"/>
        </w:rPr>
      </w:pPr>
      <w:r w:rsidRPr="001B3A96">
        <w:rPr>
          <w:sz w:val="24"/>
          <w:szCs w:val="24"/>
        </w:rPr>
        <w:t xml:space="preserve">5. Дальше вам нужно заполнить файл Группы доноры.txt списком </w:t>
      </w:r>
      <w:proofErr w:type="spellStart"/>
      <w:r w:rsidRPr="001B3A96">
        <w:rPr>
          <w:sz w:val="24"/>
          <w:szCs w:val="24"/>
        </w:rPr>
        <w:t>url’ов</w:t>
      </w:r>
      <w:proofErr w:type="spellEnd"/>
      <w:r w:rsidRPr="001B3A96">
        <w:rPr>
          <w:sz w:val="24"/>
          <w:szCs w:val="24"/>
        </w:rPr>
        <w:t xml:space="preserve"> тех групп, с которых будете </w:t>
      </w:r>
      <w:proofErr w:type="spellStart"/>
      <w:r w:rsidRPr="001B3A96">
        <w:rPr>
          <w:sz w:val="24"/>
          <w:szCs w:val="24"/>
        </w:rPr>
        <w:t>парсить</w:t>
      </w:r>
      <w:proofErr w:type="spellEnd"/>
      <w:r w:rsidRPr="001B3A96">
        <w:rPr>
          <w:sz w:val="24"/>
          <w:szCs w:val="24"/>
        </w:rPr>
        <w:t xml:space="preserve"> посты. В список можете класть полный </w:t>
      </w:r>
      <w:proofErr w:type="spellStart"/>
      <w:r w:rsidRPr="001B3A96">
        <w:rPr>
          <w:sz w:val="24"/>
          <w:szCs w:val="24"/>
        </w:rPr>
        <w:t>url</w:t>
      </w:r>
      <w:proofErr w:type="spellEnd"/>
      <w:r w:rsidRPr="001B3A96">
        <w:rPr>
          <w:sz w:val="24"/>
          <w:szCs w:val="24"/>
        </w:rPr>
        <w:t xml:space="preserve"> групп такого вида: https://vk.com/humor</w:t>
      </w:r>
    </w:p>
    <w:p w:rsidR="001B3A96" w:rsidRPr="001B3A96" w:rsidRDefault="001B3A96" w:rsidP="001B3A96">
      <w:pPr>
        <w:shd w:val="clear" w:color="auto" w:fill="FFFFFF" w:themeFill="background1"/>
        <w:rPr>
          <w:noProof/>
          <w:sz w:val="24"/>
          <w:szCs w:val="24"/>
          <w:lang w:eastAsia="ru-RU"/>
        </w:rPr>
      </w:pPr>
    </w:p>
    <w:p w:rsidR="001B3A96" w:rsidRPr="001B3A96" w:rsidRDefault="001B3A96" w:rsidP="00510AF6">
      <w:pPr>
        <w:rPr>
          <w:sz w:val="24"/>
          <w:szCs w:val="24"/>
        </w:rPr>
      </w:pPr>
    </w:p>
    <w:p w:rsidR="00D7644D" w:rsidRPr="001B3A96" w:rsidRDefault="00D7644D" w:rsidP="00D7644D">
      <w:pPr>
        <w:pStyle w:val="a6"/>
        <w:spacing w:line="312" w:lineRule="atLeast"/>
        <w:ind w:left="1080"/>
        <w:rPr>
          <w:b/>
          <w:color w:val="FF0000"/>
        </w:rPr>
      </w:pPr>
      <w:r w:rsidRPr="001B3A96">
        <w:rPr>
          <w:b/>
          <w:color w:val="FF0000"/>
        </w:rPr>
        <w:t>Прежде всего – если у вас возникнет ошибка, прежде чем писать об этом мне в приватке, проделайте следующее:</w:t>
      </w:r>
    </w:p>
    <w:p w:rsidR="00D7644D" w:rsidRPr="001B3A96" w:rsidRDefault="00D7644D" w:rsidP="00D7644D">
      <w:pPr>
        <w:pStyle w:val="a6"/>
        <w:numPr>
          <w:ilvl w:val="0"/>
          <w:numId w:val="3"/>
        </w:numPr>
        <w:spacing w:line="312" w:lineRule="atLeast"/>
      </w:pPr>
      <w:r w:rsidRPr="001B3A96">
        <w:t>Проверьте версию зеннопостер</w:t>
      </w:r>
      <w:r w:rsidR="00A31449">
        <w:t>а – она должна быть не ниже 5.1</w:t>
      </w:r>
      <w:r w:rsidR="00A31449" w:rsidRPr="00A31449">
        <w:t>6</w:t>
      </w:r>
      <w:r w:rsidRPr="001B3A96">
        <w:t>.0.</w:t>
      </w:r>
      <w:r w:rsidR="00A31449" w:rsidRPr="00A31449">
        <w:t>0</w:t>
      </w:r>
    </w:p>
    <w:p w:rsidR="00D7644D" w:rsidRPr="001B3A96" w:rsidRDefault="00D7644D" w:rsidP="00D7644D">
      <w:pPr>
        <w:pStyle w:val="a6"/>
        <w:numPr>
          <w:ilvl w:val="0"/>
          <w:numId w:val="3"/>
        </w:numPr>
        <w:spacing w:line="312" w:lineRule="atLeast"/>
      </w:pPr>
      <w:r w:rsidRPr="001B3A96">
        <w:t>Обновите шаблон. Быть может, такую же ошибку уже заметил кто-то другой, и я её исправил.</w:t>
      </w:r>
    </w:p>
    <w:p w:rsidR="00D7644D" w:rsidRPr="001B3A96" w:rsidRDefault="00D7644D" w:rsidP="00D7644D">
      <w:pPr>
        <w:pStyle w:val="a6"/>
        <w:numPr>
          <w:ilvl w:val="0"/>
          <w:numId w:val="3"/>
        </w:numPr>
        <w:spacing w:line="312" w:lineRule="atLeast"/>
      </w:pPr>
      <w:r w:rsidRPr="001B3A96">
        <w:t>Если всё-таки решили написать, то ваши действия такие:</w:t>
      </w:r>
    </w:p>
    <w:p w:rsidR="00D7644D" w:rsidRPr="001B3A96" w:rsidRDefault="00D7644D" w:rsidP="00D7644D">
      <w:pPr>
        <w:pStyle w:val="a6"/>
        <w:numPr>
          <w:ilvl w:val="1"/>
          <w:numId w:val="3"/>
        </w:numPr>
        <w:spacing w:line="312" w:lineRule="atLeast"/>
      </w:pPr>
      <w:r w:rsidRPr="001B3A96">
        <w:t xml:space="preserve">Скопируйте айди ошибки из лога в </w:t>
      </w:r>
      <w:proofErr w:type="spellStart"/>
      <w:r w:rsidRPr="001B3A96">
        <w:t>зеннопостере</w:t>
      </w:r>
      <w:proofErr w:type="spellEnd"/>
      <w:r w:rsidRPr="001B3A96">
        <w:t xml:space="preserve">. Для этого кликните по ней в логе правой кнопкой мыши и выберите «скопировать </w:t>
      </w:r>
      <w:r w:rsidRPr="001B3A96">
        <w:rPr>
          <w:lang w:val="en-US"/>
        </w:rPr>
        <w:t>id</w:t>
      </w:r>
      <w:r w:rsidRPr="001B3A96">
        <w:t xml:space="preserve"> ошибки».</w:t>
      </w:r>
    </w:p>
    <w:p w:rsidR="00D7644D" w:rsidRPr="001B3A96" w:rsidRDefault="00D7644D" w:rsidP="00D7644D">
      <w:pPr>
        <w:pStyle w:val="a6"/>
        <w:numPr>
          <w:ilvl w:val="1"/>
          <w:numId w:val="3"/>
        </w:numPr>
        <w:spacing w:line="312" w:lineRule="atLeast"/>
      </w:pPr>
      <w:r w:rsidRPr="001B3A96">
        <w:t>Зайдите в папку «Ошибки» и пришлите мне данные на эту ошибку: скрин в формате .</w:t>
      </w:r>
      <w:r w:rsidRPr="001B3A96">
        <w:rPr>
          <w:lang w:val="en-US"/>
        </w:rPr>
        <w:t>jpg</w:t>
      </w:r>
      <w:r w:rsidRPr="001B3A96">
        <w:t xml:space="preserve"> и текстовый файл с именем </w:t>
      </w:r>
      <w:r w:rsidRPr="001B3A96">
        <w:rPr>
          <w:lang w:val="en-US"/>
        </w:rPr>
        <w:t>id</w:t>
      </w:r>
      <w:r w:rsidRPr="001B3A96">
        <w:t xml:space="preserve"> ошибки в формате .</w:t>
      </w:r>
      <w:r w:rsidRPr="001B3A96">
        <w:rPr>
          <w:lang w:val="en-US"/>
        </w:rPr>
        <w:t>txt</w:t>
      </w:r>
      <w:r w:rsidRPr="001B3A96">
        <w:t xml:space="preserve">. </w:t>
      </w:r>
    </w:p>
    <w:p w:rsidR="00D7644D" w:rsidRPr="001B3A96" w:rsidRDefault="00D7644D" w:rsidP="00D7644D">
      <w:pPr>
        <w:pStyle w:val="a6"/>
        <w:numPr>
          <w:ilvl w:val="1"/>
          <w:numId w:val="3"/>
        </w:numPr>
        <w:spacing w:line="312" w:lineRule="atLeast"/>
      </w:pPr>
      <w:r w:rsidRPr="001B3A96">
        <w:t xml:space="preserve">Найдите среди всех файлов в папке «Ошибки» тот, который указывает именно на вашу </w:t>
      </w:r>
    </w:p>
    <w:p w:rsidR="00D7644D" w:rsidRPr="001B3A96" w:rsidRDefault="00A31449" w:rsidP="00D7644D">
      <w:pPr>
        <w:pStyle w:val="a6"/>
        <w:numPr>
          <w:ilvl w:val="1"/>
          <w:numId w:val="3"/>
        </w:numPr>
        <w:spacing w:line="312" w:lineRule="atLeast"/>
      </w:pPr>
      <w:r>
        <w:t>Скопируйте лог</w:t>
      </w:r>
      <w:r w:rsidR="00D7644D" w:rsidRPr="001B3A96">
        <w:t xml:space="preserve"> из зеннопостера</w:t>
      </w:r>
      <w:r>
        <w:t xml:space="preserve">, кликнув по нему мышкой и </w:t>
      </w:r>
      <w:r w:rsidR="006A1F5C">
        <w:t>нажав</w:t>
      </w:r>
      <w:r>
        <w:t xml:space="preserve"> </w:t>
      </w:r>
      <w:r>
        <w:rPr>
          <w:lang w:val="en-US"/>
        </w:rPr>
        <w:t>ctrl</w:t>
      </w:r>
      <w:r w:rsidRPr="00A31449">
        <w:t xml:space="preserve"> + </w:t>
      </w:r>
      <w:r>
        <w:rPr>
          <w:lang w:val="en-US"/>
        </w:rPr>
        <w:t>a</w:t>
      </w:r>
      <w:r w:rsidRPr="00A31449">
        <w:t xml:space="preserve"> (</w:t>
      </w:r>
      <w:r>
        <w:t xml:space="preserve">выделить всё), затем </w:t>
      </w:r>
      <w:r>
        <w:rPr>
          <w:lang w:val="en-US"/>
        </w:rPr>
        <w:t>ctrl</w:t>
      </w:r>
      <w:r w:rsidRPr="00A31449">
        <w:t xml:space="preserve"> + </w:t>
      </w:r>
      <w:r>
        <w:rPr>
          <w:lang w:val="en-US"/>
        </w:rPr>
        <w:t>c</w:t>
      </w:r>
      <w:r w:rsidRPr="00A31449">
        <w:t xml:space="preserve"> (</w:t>
      </w:r>
      <w:r>
        <w:t>скопировать), и вставьте содержимое буфера обмена в текстовый файл. Этот текстовый файл прикрепите к архиву с ошибками</w:t>
      </w:r>
      <w:r w:rsidR="006A1F5C">
        <w:t xml:space="preserve"> и пришлите мне</w:t>
      </w:r>
      <w:r>
        <w:t xml:space="preserve">. Лог из </w:t>
      </w:r>
      <w:proofErr w:type="spellStart"/>
      <w:r>
        <w:t>зенопостера</w:t>
      </w:r>
      <w:proofErr w:type="spellEnd"/>
      <w:r>
        <w:t xml:space="preserve"> нужен</w:t>
      </w:r>
      <w:r w:rsidR="00D7644D" w:rsidRPr="001B3A96">
        <w:t xml:space="preserve">, чтобы я знал на каком шаге </w:t>
      </w:r>
      <w:r>
        <w:t>произошла ошибка</w:t>
      </w:r>
      <w:r w:rsidR="00D7644D" w:rsidRPr="001B3A96">
        <w:t>.</w:t>
      </w:r>
      <w:r>
        <w:t xml:space="preserve"> Без </w:t>
      </w:r>
      <w:r w:rsidR="006A1F5C">
        <w:t>этого лога</w:t>
      </w:r>
      <w:r>
        <w:t xml:space="preserve"> поправить ошибку </w:t>
      </w:r>
      <w:r w:rsidR="006A1F5C">
        <w:t xml:space="preserve">чаще всего </w:t>
      </w:r>
      <w:r>
        <w:t>не удаётся.</w:t>
      </w:r>
    </w:p>
    <w:p w:rsidR="00510AF6" w:rsidRPr="000B7EE3" w:rsidRDefault="00D7644D" w:rsidP="000B7EE3">
      <w:pPr>
        <w:pStyle w:val="a6"/>
        <w:numPr>
          <w:ilvl w:val="1"/>
          <w:numId w:val="3"/>
        </w:numPr>
        <w:spacing w:line="312" w:lineRule="atLeast"/>
      </w:pPr>
      <w:r w:rsidRPr="001B3A96">
        <w:t xml:space="preserve">В некоторых случаях, если я об этом попрошу, вам потребуется включить трассировку выполнений. Подробнее о том, как это делать, читайте на сайте </w:t>
      </w:r>
      <w:proofErr w:type="spellStart"/>
      <w:r w:rsidRPr="001B3A96">
        <w:t>зеннолаба</w:t>
      </w:r>
      <w:proofErr w:type="spellEnd"/>
      <w:r w:rsidRPr="001B3A96">
        <w:t xml:space="preserve">: </w:t>
      </w:r>
      <w:hyperlink r:id="rId12" w:history="1">
        <w:r w:rsidRPr="001B3A96">
          <w:rPr>
            <w:rStyle w:val="a4"/>
          </w:rPr>
          <w:t>http://zennolab.com/wiki/ru:trace</w:t>
        </w:r>
      </w:hyperlink>
      <w:r w:rsidRPr="001B3A96">
        <w:t xml:space="preserve"> </w:t>
      </w:r>
    </w:p>
    <w:sectPr w:rsidR="00510AF6" w:rsidRPr="000B7EE3" w:rsidSect="001B3A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53E8C"/>
    <w:multiLevelType w:val="hybridMultilevel"/>
    <w:tmpl w:val="1D768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02026"/>
    <w:multiLevelType w:val="hybridMultilevel"/>
    <w:tmpl w:val="AF1E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A621A"/>
    <w:multiLevelType w:val="hybridMultilevel"/>
    <w:tmpl w:val="AEEE6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A7887"/>
    <w:multiLevelType w:val="hybridMultilevel"/>
    <w:tmpl w:val="09C4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0BB4"/>
    <w:multiLevelType w:val="hybridMultilevel"/>
    <w:tmpl w:val="CD8055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2243F"/>
    <w:multiLevelType w:val="hybridMultilevel"/>
    <w:tmpl w:val="52308858"/>
    <w:lvl w:ilvl="0" w:tplc="16ECB3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color w:val="538135" w:themeColor="accent6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61"/>
    <w:rsid w:val="00003E95"/>
    <w:rsid w:val="000411EC"/>
    <w:rsid w:val="000426FC"/>
    <w:rsid w:val="00052FAA"/>
    <w:rsid w:val="00066CE4"/>
    <w:rsid w:val="00097D6E"/>
    <w:rsid w:val="000B7EE3"/>
    <w:rsid w:val="000C7840"/>
    <w:rsid w:val="000D67CD"/>
    <w:rsid w:val="000E2C1C"/>
    <w:rsid w:val="0011250A"/>
    <w:rsid w:val="001315B2"/>
    <w:rsid w:val="0013291B"/>
    <w:rsid w:val="00134445"/>
    <w:rsid w:val="001525F8"/>
    <w:rsid w:val="001B3A96"/>
    <w:rsid w:val="001F7E11"/>
    <w:rsid w:val="00204581"/>
    <w:rsid w:val="00244EEC"/>
    <w:rsid w:val="0025254E"/>
    <w:rsid w:val="002870FF"/>
    <w:rsid w:val="002D184E"/>
    <w:rsid w:val="00325AB6"/>
    <w:rsid w:val="00337344"/>
    <w:rsid w:val="003567E1"/>
    <w:rsid w:val="003818D1"/>
    <w:rsid w:val="003941B8"/>
    <w:rsid w:val="003A67A4"/>
    <w:rsid w:val="003B5123"/>
    <w:rsid w:val="003D76D9"/>
    <w:rsid w:val="003F2302"/>
    <w:rsid w:val="00430CA4"/>
    <w:rsid w:val="00431B3C"/>
    <w:rsid w:val="00453F4A"/>
    <w:rsid w:val="004B712A"/>
    <w:rsid w:val="004F609F"/>
    <w:rsid w:val="0050031F"/>
    <w:rsid w:val="00500990"/>
    <w:rsid w:val="00510AF6"/>
    <w:rsid w:val="0051425A"/>
    <w:rsid w:val="00527A54"/>
    <w:rsid w:val="005378CD"/>
    <w:rsid w:val="00577F18"/>
    <w:rsid w:val="005A2EAE"/>
    <w:rsid w:val="005A483E"/>
    <w:rsid w:val="005B02EF"/>
    <w:rsid w:val="005F272F"/>
    <w:rsid w:val="005F2E17"/>
    <w:rsid w:val="005F577F"/>
    <w:rsid w:val="006259E3"/>
    <w:rsid w:val="006635D2"/>
    <w:rsid w:val="006A1F5C"/>
    <w:rsid w:val="006D6440"/>
    <w:rsid w:val="006F647B"/>
    <w:rsid w:val="00714661"/>
    <w:rsid w:val="007374E2"/>
    <w:rsid w:val="0075321F"/>
    <w:rsid w:val="00770EBF"/>
    <w:rsid w:val="007A7655"/>
    <w:rsid w:val="007B1F3E"/>
    <w:rsid w:val="007B2F32"/>
    <w:rsid w:val="007D3004"/>
    <w:rsid w:val="007E250E"/>
    <w:rsid w:val="007E6F91"/>
    <w:rsid w:val="007F61D6"/>
    <w:rsid w:val="00815EA3"/>
    <w:rsid w:val="008919AE"/>
    <w:rsid w:val="008B78A2"/>
    <w:rsid w:val="008C7205"/>
    <w:rsid w:val="008D6D36"/>
    <w:rsid w:val="00900D2A"/>
    <w:rsid w:val="009A032A"/>
    <w:rsid w:val="009A1761"/>
    <w:rsid w:val="009B3DFC"/>
    <w:rsid w:val="009D2611"/>
    <w:rsid w:val="009F15A2"/>
    <w:rsid w:val="00A228F2"/>
    <w:rsid w:val="00A31449"/>
    <w:rsid w:val="00A33325"/>
    <w:rsid w:val="00A46502"/>
    <w:rsid w:val="00AA3CED"/>
    <w:rsid w:val="00AB4EFC"/>
    <w:rsid w:val="00AB791F"/>
    <w:rsid w:val="00AC093C"/>
    <w:rsid w:val="00B07648"/>
    <w:rsid w:val="00B36910"/>
    <w:rsid w:val="00B9046F"/>
    <w:rsid w:val="00BD197A"/>
    <w:rsid w:val="00BF6815"/>
    <w:rsid w:val="00C23A62"/>
    <w:rsid w:val="00C40E56"/>
    <w:rsid w:val="00C64A75"/>
    <w:rsid w:val="00C67C02"/>
    <w:rsid w:val="00CA7446"/>
    <w:rsid w:val="00CB2C1C"/>
    <w:rsid w:val="00CC59E5"/>
    <w:rsid w:val="00CC7CB4"/>
    <w:rsid w:val="00CF6F21"/>
    <w:rsid w:val="00D21A27"/>
    <w:rsid w:val="00D616F4"/>
    <w:rsid w:val="00D7644D"/>
    <w:rsid w:val="00DF006A"/>
    <w:rsid w:val="00E262F4"/>
    <w:rsid w:val="00E65AD5"/>
    <w:rsid w:val="00E915E6"/>
    <w:rsid w:val="00EE686D"/>
    <w:rsid w:val="00EE7311"/>
    <w:rsid w:val="00EF5A4F"/>
    <w:rsid w:val="00F15E08"/>
    <w:rsid w:val="00F35FCC"/>
    <w:rsid w:val="00F44393"/>
    <w:rsid w:val="00F65E24"/>
    <w:rsid w:val="00F66C0F"/>
    <w:rsid w:val="00F72C2A"/>
    <w:rsid w:val="00F8553F"/>
    <w:rsid w:val="00FB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EE5A"/>
  <w15:chartTrackingRefBased/>
  <w15:docId w15:val="{90F64D3B-8EBD-4557-B608-E46E9F45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2A"/>
  </w:style>
  <w:style w:type="paragraph" w:styleId="1">
    <w:name w:val="heading 1"/>
    <w:basedOn w:val="a"/>
    <w:next w:val="a"/>
    <w:link w:val="10"/>
    <w:uiPriority w:val="9"/>
    <w:qFormat/>
    <w:rsid w:val="001B3A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8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647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616F4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D76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3A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zennolab.com/wiki/ru: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ok.ru/group/54340539475946" TargetMode="External"/><Relationship Id="rId10" Type="http://schemas.openxmlformats.org/officeDocument/2006/relationships/hyperlink" Target="https://vk.com/apps?act=manag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3373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Илья Денисов</cp:lastModifiedBy>
  <cp:revision>20</cp:revision>
  <dcterms:created xsi:type="dcterms:W3CDTF">2016-10-03T11:15:00Z</dcterms:created>
  <dcterms:modified xsi:type="dcterms:W3CDTF">2022-09-20T11:34:00Z</dcterms:modified>
</cp:coreProperties>
</file>